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5A3F0" w14:textId="77777777" w:rsidR="00963117" w:rsidRPr="00963117" w:rsidRDefault="00000000" w:rsidP="00963117">
      <w:pPr>
        <w:tabs>
          <w:tab w:val="left" w:pos="2565"/>
          <w:tab w:val="left" w:pos="7875"/>
        </w:tabs>
        <w:rPr>
          <w:rFonts w:ascii="Times New Roman" w:hAnsi="Times New Roman"/>
          <w:bCs/>
          <w:sz w:val="26"/>
        </w:rPr>
      </w:pPr>
      <w:bookmarkStart w:id="0" w:name="OLE_LINK7"/>
      <w:bookmarkStart w:id="1" w:name="OLE_LINK8"/>
      <w:bookmarkStart w:id="2" w:name="OLE_LINK52"/>
      <w:bookmarkStart w:id="3" w:name="OLE_LINK53"/>
      <w:bookmarkStart w:id="4" w:name="OLE_LINK48"/>
      <w:bookmarkStart w:id="5" w:name="OLE_LINK49"/>
      <w:bookmarkStart w:id="6" w:name="OLE_LINK50"/>
      <w:bookmarkStart w:id="7" w:name="OLE_LINK51"/>
      <w:bookmarkStart w:id="8" w:name="OLE_LINK1"/>
      <w:bookmarkStart w:id="9" w:name="OLE_LINK2"/>
      <w:bookmarkStart w:id="10" w:name="OLE_LINK3"/>
      <w:r>
        <w:rPr>
          <w:rFonts w:ascii="Times New Roman" w:hAnsi="Times New Roman"/>
          <w:bCs/>
          <w:noProof/>
        </w:rPr>
        <w:object w:dxaOrig="1440" w:dyaOrig="1440" w14:anchorId="23920A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5.95pt;margin-top:-42.1pt;width:53.1pt;height:63.05pt;z-index:251660288">
            <v:imagedata r:id="rId8" o:title=""/>
          </v:shape>
          <o:OLEObject Type="Embed" ProgID="Photoshop.Image.6" ShapeID="_x0000_s1027" DrawAspect="Content" ObjectID="_1732691055" r:id="rId9">
            <o:FieldCodes>\s</o:FieldCodes>
          </o:OLEObject>
        </w:object>
      </w:r>
      <w:r w:rsidR="00963117" w:rsidRPr="00963117">
        <w:rPr>
          <w:rFonts w:ascii="Times New Roman" w:hAnsi="Times New Roman"/>
        </w:rPr>
        <w:tab/>
        <w:t xml:space="preserve">       </w:t>
      </w:r>
      <w:r w:rsidR="00963117" w:rsidRPr="00963117">
        <w:rPr>
          <w:rFonts w:ascii="Times New Roman" w:hAnsi="Times New Roman"/>
          <w:b/>
          <w:sz w:val="28"/>
        </w:rPr>
        <w:t xml:space="preserve">     </w:t>
      </w:r>
      <w:r w:rsidR="00963117" w:rsidRPr="00963117">
        <w:rPr>
          <w:rFonts w:ascii="Times New Roman" w:hAnsi="Times New Roman"/>
          <w:b/>
        </w:rPr>
        <w:t xml:space="preserve"> </w:t>
      </w:r>
      <w:r w:rsidR="00963117" w:rsidRPr="00963117">
        <w:rPr>
          <w:rFonts w:ascii="Times New Roman" w:hAnsi="Times New Roman"/>
          <w:bCs/>
        </w:rPr>
        <w:tab/>
      </w:r>
      <w:r w:rsidR="00963117" w:rsidRPr="00963117">
        <w:rPr>
          <w:rFonts w:ascii="Times New Roman" w:hAnsi="Times New Roman"/>
          <w:bCs/>
        </w:rPr>
        <w:tab/>
      </w:r>
      <w:r w:rsidR="00963117" w:rsidRPr="00963117">
        <w:rPr>
          <w:rFonts w:ascii="Times New Roman" w:hAnsi="Times New Roman"/>
          <w:bCs/>
        </w:rPr>
        <w:tab/>
      </w:r>
    </w:p>
    <w:p w14:paraId="7D0F1F2D" w14:textId="77777777" w:rsidR="00963117" w:rsidRPr="00963117" w:rsidRDefault="00963117" w:rsidP="00963117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</w:rPr>
      </w:pPr>
      <w:r w:rsidRPr="00963117">
        <w:rPr>
          <w:sz w:val="28"/>
        </w:rPr>
        <w:t>РОССИЙСКАЯ ФЕДЕРАЦИЯ</w:t>
      </w:r>
    </w:p>
    <w:p w14:paraId="482BFE41" w14:textId="77777777" w:rsidR="00963117" w:rsidRPr="00963117" w:rsidRDefault="00963117" w:rsidP="00963117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</w:rPr>
      </w:pPr>
      <w:r w:rsidRPr="00963117">
        <w:rPr>
          <w:bCs w:val="0"/>
          <w:sz w:val="28"/>
        </w:rPr>
        <w:t>СОВЕТ ДЕПУТАТОВ СЕЛЬСКОГО ПОСЕЛЕНИЯ</w:t>
      </w:r>
    </w:p>
    <w:p w14:paraId="5AC5D5A9" w14:textId="030BF034" w:rsidR="00963117" w:rsidRPr="00963117" w:rsidRDefault="008B4724" w:rsidP="00963117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</w:rPr>
      </w:pPr>
      <w:r>
        <w:rPr>
          <w:bCs w:val="0"/>
          <w:sz w:val="28"/>
        </w:rPr>
        <w:t>ДУБОВСКОЙ</w:t>
      </w:r>
      <w:r w:rsidR="00963117" w:rsidRPr="00963117">
        <w:rPr>
          <w:bCs w:val="0"/>
          <w:sz w:val="28"/>
        </w:rPr>
        <w:t xml:space="preserve"> СЕЛЬСОВЕТ</w:t>
      </w:r>
    </w:p>
    <w:p w14:paraId="72A28A42" w14:textId="77777777" w:rsidR="00963117" w:rsidRPr="00963117" w:rsidRDefault="00963117" w:rsidP="00963117">
      <w:pPr>
        <w:pStyle w:val="3"/>
        <w:rPr>
          <w:szCs w:val="28"/>
        </w:rPr>
      </w:pPr>
      <w:r w:rsidRPr="00963117">
        <w:rPr>
          <w:szCs w:val="28"/>
        </w:rPr>
        <w:t>Добринского муниципального района Липецкой области</w:t>
      </w:r>
    </w:p>
    <w:p w14:paraId="609F0C52" w14:textId="42C44752" w:rsidR="00963117" w:rsidRPr="00963117" w:rsidRDefault="007A0A93" w:rsidP="009631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B4724">
        <w:rPr>
          <w:rFonts w:ascii="Times New Roman" w:hAnsi="Times New Roman"/>
          <w:sz w:val="28"/>
          <w:szCs w:val="28"/>
        </w:rPr>
        <w:t>5</w:t>
      </w:r>
      <w:r w:rsidR="002523FA">
        <w:rPr>
          <w:rFonts w:ascii="Times New Roman" w:hAnsi="Times New Roman"/>
          <w:sz w:val="28"/>
          <w:szCs w:val="28"/>
        </w:rPr>
        <w:t xml:space="preserve">-я </w:t>
      </w:r>
      <w:r w:rsidR="00963117" w:rsidRPr="00963117">
        <w:rPr>
          <w:rFonts w:ascii="Times New Roman" w:hAnsi="Times New Roman"/>
          <w:sz w:val="28"/>
          <w:szCs w:val="28"/>
        </w:rPr>
        <w:t xml:space="preserve">сессия </w:t>
      </w:r>
      <w:r w:rsidR="00963117" w:rsidRPr="00963117">
        <w:rPr>
          <w:rFonts w:ascii="Times New Roman" w:hAnsi="Times New Roman"/>
          <w:sz w:val="28"/>
          <w:szCs w:val="28"/>
          <w:lang w:val="en-US"/>
        </w:rPr>
        <w:t>V</w:t>
      </w:r>
      <w:r w:rsidR="002523FA">
        <w:rPr>
          <w:rFonts w:ascii="Times New Roman" w:hAnsi="Times New Roman"/>
          <w:sz w:val="28"/>
          <w:szCs w:val="28"/>
          <w:lang w:val="en-US"/>
        </w:rPr>
        <w:t>I</w:t>
      </w:r>
      <w:r w:rsidR="00963117" w:rsidRPr="00963117">
        <w:rPr>
          <w:rFonts w:ascii="Times New Roman" w:hAnsi="Times New Roman"/>
          <w:sz w:val="28"/>
          <w:szCs w:val="28"/>
        </w:rPr>
        <w:t xml:space="preserve"> созыва</w:t>
      </w:r>
    </w:p>
    <w:p w14:paraId="50A899DA" w14:textId="77777777" w:rsidR="00963117" w:rsidRDefault="00963117" w:rsidP="00963117">
      <w:pPr>
        <w:pStyle w:val="3"/>
        <w:tabs>
          <w:tab w:val="left" w:pos="2355"/>
          <w:tab w:val="center" w:pos="4677"/>
        </w:tabs>
        <w:rPr>
          <w:szCs w:val="28"/>
        </w:rPr>
      </w:pPr>
      <w:r w:rsidRPr="00963117">
        <w:rPr>
          <w:szCs w:val="28"/>
        </w:rPr>
        <w:t xml:space="preserve">        Р Е Ш Е Н И Е</w:t>
      </w:r>
    </w:p>
    <w:p w14:paraId="6F2327E5" w14:textId="77777777" w:rsidR="00963117" w:rsidRPr="00963117" w:rsidRDefault="00963117" w:rsidP="00963117">
      <w:pPr>
        <w:spacing w:after="0" w:line="240" w:lineRule="auto"/>
      </w:pPr>
    </w:p>
    <w:p w14:paraId="32BE6504" w14:textId="22E45433" w:rsidR="00963117" w:rsidRDefault="00055B4B" w:rsidP="0096311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05.12</w:t>
      </w:r>
      <w:r w:rsidR="007A0A93">
        <w:rPr>
          <w:rFonts w:ascii="Times New Roman" w:hAnsi="Times New Roman"/>
          <w:sz w:val="28"/>
          <w:szCs w:val="28"/>
        </w:rPr>
        <w:t>.2022</w:t>
      </w:r>
      <w:r w:rsidR="00963117" w:rsidRPr="00963117">
        <w:rPr>
          <w:rFonts w:ascii="Times New Roman" w:hAnsi="Times New Roman"/>
          <w:sz w:val="28"/>
          <w:szCs w:val="28"/>
        </w:rPr>
        <w:t xml:space="preserve">  </w:t>
      </w:r>
      <w:r w:rsidR="00963117" w:rsidRPr="00963117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8B4724">
        <w:rPr>
          <w:rFonts w:ascii="Times New Roman" w:hAnsi="Times New Roman"/>
          <w:color w:val="000000"/>
          <w:sz w:val="28"/>
          <w:szCs w:val="28"/>
        </w:rPr>
        <w:t xml:space="preserve">                 с.Дубовое       </w:t>
      </w:r>
      <w:r w:rsidR="00963117" w:rsidRPr="00963117">
        <w:rPr>
          <w:rFonts w:ascii="Times New Roman" w:hAnsi="Times New Roman"/>
          <w:color w:val="000000"/>
          <w:sz w:val="28"/>
          <w:szCs w:val="28"/>
        </w:rPr>
        <w:t xml:space="preserve">                      №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="008B4724">
        <w:rPr>
          <w:rFonts w:ascii="Times New Roman" w:hAnsi="Times New Roman"/>
          <w:color w:val="000000"/>
          <w:sz w:val="28"/>
          <w:szCs w:val="28"/>
        </w:rPr>
        <w:t>0</w:t>
      </w:r>
      <w:r w:rsidR="00963117" w:rsidRPr="00963117">
        <w:rPr>
          <w:rFonts w:ascii="Times New Roman" w:hAnsi="Times New Roman"/>
          <w:color w:val="000000"/>
          <w:sz w:val="28"/>
          <w:szCs w:val="28"/>
        </w:rPr>
        <w:t>-рс</w:t>
      </w:r>
    </w:p>
    <w:p w14:paraId="4D3628CA" w14:textId="77777777" w:rsidR="00963117" w:rsidRPr="00963117" w:rsidRDefault="00963117" w:rsidP="0096311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1C79B29" w14:textId="38057D30" w:rsidR="007A0A93" w:rsidRDefault="00FE2DE4" w:rsidP="007A0A93">
      <w:pPr>
        <w:pStyle w:val="13"/>
        <w:shd w:val="clear" w:color="auto" w:fill="auto"/>
        <w:spacing w:line="240" w:lineRule="auto"/>
        <w:ind w:firstLine="360"/>
        <w:jc w:val="center"/>
        <w:rPr>
          <w:b/>
          <w:sz w:val="28"/>
          <w:szCs w:val="28"/>
        </w:rPr>
      </w:pPr>
      <w:r w:rsidRPr="00FE2DE4">
        <w:rPr>
          <w:b/>
          <w:sz w:val="28"/>
          <w:szCs w:val="28"/>
        </w:rPr>
        <w:t>О признании утратившим</w:t>
      </w:r>
      <w:r w:rsidR="004160B5">
        <w:rPr>
          <w:b/>
          <w:sz w:val="28"/>
          <w:szCs w:val="28"/>
        </w:rPr>
        <w:t>и</w:t>
      </w:r>
      <w:r w:rsidRPr="00FE2DE4">
        <w:rPr>
          <w:b/>
          <w:sz w:val="28"/>
          <w:szCs w:val="28"/>
        </w:rPr>
        <w:t xml:space="preserve"> силу </w:t>
      </w:r>
      <w:bookmarkEnd w:id="0"/>
      <w:bookmarkEnd w:id="1"/>
      <w:r w:rsidR="007A0A93">
        <w:rPr>
          <w:b/>
          <w:sz w:val="28"/>
          <w:szCs w:val="28"/>
        </w:rPr>
        <w:t>некоторых решений Совета депутатов сельского</w:t>
      </w:r>
      <w:r w:rsidR="007A0A93" w:rsidRPr="007A0A93">
        <w:rPr>
          <w:sz w:val="28"/>
          <w:szCs w:val="28"/>
        </w:rPr>
        <w:t xml:space="preserve"> </w:t>
      </w:r>
      <w:r w:rsidR="007A0A93" w:rsidRPr="007A0A93">
        <w:rPr>
          <w:b/>
          <w:sz w:val="28"/>
          <w:szCs w:val="28"/>
        </w:rPr>
        <w:t xml:space="preserve">поселения </w:t>
      </w:r>
      <w:r w:rsidR="008B4724">
        <w:rPr>
          <w:b/>
          <w:sz w:val="28"/>
          <w:szCs w:val="28"/>
        </w:rPr>
        <w:t>Дубовской</w:t>
      </w:r>
      <w:r w:rsidR="007A0A93" w:rsidRPr="007A0A93">
        <w:rPr>
          <w:b/>
          <w:sz w:val="28"/>
          <w:szCs w:val="28"/>
        </w:rPr>
        <w:t xml:space="preserve"> сельсовет </w:t>
      </w:r>
    </w:p>
    <w:p w14:paraId="51983C33" w14:textId="77777777" w:rsidR="007A0A93" w:rsidRPr="007A0A93" w:rsidRDefault="007A0A93" w:rsidP="007A0A93">
      <w:pPr>
        <w:pStyle w:val="13"/>
        <w:shd w:val="clear" w:color="auto" w:fill="auto"/>
        <w:spacing w:line="240" w:lineRule="auto"/>
        <w:ind w:firstLine="360"/>
        <w:jc w:val="center"/>
        <w:rPr>
          <w:b/>
          <w:sz w:val="28"/>
          <w:szCs w:val="28"/>
        </w:rPr>
      </w:pPr>
      <w:r w:rsidRPr="007A0A93">
        <w:rPr>
          <w:b/>
          <w:sz w:val="28"/>
          <w:szCs w:val="28"/>
        </w:rPr>
        <w:t>Добринского муниципального района</w:t>
      </w:r>
    </w:p>
    <w:p w14:paraId="584A553B" w14:textId="77777777" w:rsidR="002523FA" w:rsidRDefault="002779F8" w:rsidP="00963117">
      <w:pPr>
        <w:tabs>
          <w:tab w:val="left" w:pos="621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14:paraId="36B49712" w14:textId="27CCABAF" w:rsidR="004160B5" w:rsidRPr="008876FD" w:rsidRDefault="004160B5" w:rsidP="004160B5">
      <w:pPr>
        <w:pStyle w:val="13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8876FD">
        <w:rPr>
          <w:sz w:val="28"/>
          <w:szCs w:val="28"/>
        </w:rPr>
        <w:t xml:space="preserve">Рассмотрев законодательную инициативу Совета депутатов сельского поселения </w:t>
      </w:r>
      <w:r w:rsidR="008B4724">
        <w:rPr>
          <w:sz w:val="28"/>
          <w:szCs w:val="28"/>
        </w:rPr>
        <w:t>Дубовской</w:t>
      </w:r>
      <w:r w:rsidRPr="008876FD">
        <w:rPr>
          <w:sz w:val="28"/>
          <w:szCs w:val="28"/>
        </w:rPr>
        <w:t xml:space="preserve"> сельсовет о признании утратившими силу решений  Совета депутатов сельского поселения </w:t>
      </w:r>
      <w:r w:rsidR="008B4724">
        <w:rPr>
          <w:sz w:val="28"/>
          <w:szCs w:val="28"/>
        </w:rPr>
        <w:t>Дубовской</w:t>
      </w:r>
      <w:r w:rsidRPr="008876FD">
        <w:rPr>
          <w:sz w:val="28"/>
          <w:szCs w:val="28"/>
        </w:rPr>
        <w:t xml:space="preserve"> сельсовет, в целях приведения в соответствие с действующим законодательством нормативной правовой базы Совета депутатов сельского поселения </w:t>
      </w:r>
      <w:r w:rsidR="008B4724">
        <w:rPr>
          <w:sz w:val="28"/>
          <w:szCs w:val="28"/>
        </w:rPr>
        <w:t>Дубовской</w:t>
      </w:r>
      <w:r w:rsidRPr="008876FD">
        <w:rPr>
          <w:sz w:val="28"/>
          <w:szCs w:val="28"/>
        </w:rPr>
        <w:t xml:space="preserve"> сельсовет,  руководствуясь </w:t>
      </w:r>
      <w:r>
        <w:rPr>
          <w:sz w:val="28"/>
          <w:szCs w:val="28"/>
        </w:rPr>
        <w:t>Уставом</w:t>
      </w:r>
      <w:r w:rsidRPr="008876FD">
        <w:rPr>
          <w:sz w:val="28"/>
          <w:szCs w:val="28"/>
        </w:rPr>
        <w:t xml:space="preserve">  сельского поселения </w:t>
      </w:r>
      <w:r w:rsidR="008B4724">
        <w:rPr>
          <w:sz w:val="28"/>
          <w:szCs w:val="28"/>
        </w:rPr>
        <w:t>Дубовской</w:t>
      </w:r>
      <w:r w:rsidRPr="008876FD">
        <w:rPr>
          <w:sz w:val="28"/>
          <w:szCs w:val="28"/>
        </w:rPr>
        <w:t xml:space="preserve"> сельсовет, Совет депутатов сельского поселения </w:t>
      </w:r>
      <w:r w:rsidR="008B4724">
        <w:rPr>
          <w:sz w:val="28"/>
          <w:szCs w:val="28"/>
        </w:rPr>
        <w:t>Дубовской</w:t>
      </w:r>
      <w:r w:rsidRPr="008876FD">
        <w:rPr>
          <w:sz w:val="28"/>
          <w:szCs w:val="28"/>
        </w:rPr>
        <w:t xml:space="preserve"> сельсовет Добринского муниципального района</w:t>
      </w:r>
    </w:p>
    <w:p w14:paraId="2B6D8CD7" w14:textId="1A83CE70" w:rsidR="002779F8" w:rsidRDefault="002779F8" w:rsidP="002779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14:paraId="46B0D293" w14:textId="30D90237" w:rsidR="008B4724" w:rsidRPr="008B4724" w:rsidRDefault="008B4724" w:rsidP="008B4724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724">
        <w:rPr>
          <w:rFonts w:ascii="Times New Roman" w:hAnsi="Times New Roman" w:cs="Times New Roman"/>
          <w:color w:val="000000" w:themeColor="text1"/>
          <w:sz w:val="28"/>
          <w:szCs w:val="28"/>
        </w:rPr>
        <w:t>1.Признать утратившими силу решения Совета депутатов сельского поселения Дубовской сельсовет:</w:t>
      </w:r>
    </w:p>
    <w:p w14:paraId="088B3C54" w14:textId="25D5EB56" w:rsidR="008B4724" w:rsidRPr="008B4724" w:rsidRDefault="008B4724" w:rsidP="008B4724">
      <w:pPr>
        <w:pStyle w:val="ab"/>
        <w:jc w:val="both"/>
        <w:rPr>
          <w:iCs/>
          <w:color w:val="000000" w:themeColor="text1"/>
          <w:sz w:val="28"/>
          <w:szCs w:val="28"/>
        </w:rPr>
      </w:pPr>
      <w:r w:rsidRPr="008B4724">
        <w:rPr>
          <w:color w:val="000000" w:themeColor="text1"/>
          <w:sz w:val="28"/>
          <w:szCs w:val="28"/>
        </w:rPr>
        <w:tab/>
        <w:t>- от 23.12.2016</w:t>
      </w:r>
      <w:r w:rsidR="00026990">
        <w:rPr>
          <w:color w:val="000000" w:themeColor="text1"/>
          <w:sz w:val="28"/>
          <w:szCs w:val="28"/>
        </w:rPr>
        <w:t>г.</w:t>
      </w:r>
      <w:r w:rsidRPr="008B4724">
        <w:rPr>
          <w:color w:val="000000" w:themeColor="text1"/>
          <w:sz w:val="28"/>
          <w:szCs w:val="28"/>
        </w:rPr>
        <w:t xml:space="preserve"> №62-рс «</w:t>
      </w:r>
      <w:r w:rsidRPr="008B4724">
        <w:rPr>
          <w:iCs/>
          <w:color w:val="000000" w:themeColor="text1"/>
          <w:sz w:val="28"/>
          <w:szCs w:val="28"/>
        </w:rPr>
        <w:t>О Положении о пенсионном обеспечении выборного должностного лица местного самоуправления и муниципальных служащих сельского поселения Дубовской сельсовет Добринского муниципального района Липецкой области</w:t>
      </w:r>
      <w:r w:rsidRPr="008B4724">
        <w:rPr>
          <w:color w:val="000000" w:themeColor="text1"/>
          <w:sz w:val="28"/>
          <w:szCs w:val="28"/>
        </w:rPr>
        <w:t>»;</w:t>
      </w:r>
    </w:p>
    <w:p w14:paraId="79FE959F" w14:textId="698E69A5" w:rsidR="008B4724" w:rsidRPr="008B4724" w:rsidRDefault="008B4724" w:rsidP="008B4724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26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8B4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от 29.01.201</w:t>
      </w:r>
      <w:r w:rsidR="00CC0E6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26990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8B4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№122-рс «О внесении изменений в Положении о пенсионном обеспечении выборного должностного лица </w:t>
      </w:r>
      <w:r w:rsidRPr="008B472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местного самоуправления и муниципальных служащих сельского поселения Дубовской сельсовет Добринского муниципального района Липецкой области</w:t>
      </w:r>
      <w:r w:rsidRPr="008B4724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36BEF20B" w14:textId="2593484F" w:rsidR="008B4724" w:rsidRDefault="008B4724" w:rsidP="008B4724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72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от 09.12.2019</w:t>
      </w:r>
      <w:r w:rsidR="00026990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8B4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№195-рс «О внесении изменений в Положении о пенсионном обеспечении выборного должностного лица </w:t>
      </w:r>
      <w:r w:rsidRPr="008B472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местного самоуправления и муниципальных служащих сельского поселения Дубовской сельсовет Добринского муниципального района Липецкой области</w:t>
      </w:r>
      <w:r w:rsidRPr="008B4724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2A00F176" w14:textId="02B9BF03" w:rsidR="00026990" w:rsidRPr="00431B3B" w:rsidRDefault="00026990" w:rsidP="00026990">
      <w:pPr>
        <w:tabs>
          <w:tab w:val="left" w:pos="19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- от 11.07.2018г. № 143 «</w:t>
      </w:r>
      <w:r w:rsidRPr="00026990">
        <w:rPr>
          <w:rFonts w:ascii="Times New Roman" w:hAnsi="Times New Roman"/>
          <w:bCs/>
          <w:sz w:val="28"/>
          <w:szCs w:val="28"/>
        </w:rPr>
        <w:t>О Положение «О порядке организации и проведения публичных слушаний на территории сельского поселения Дубовской сельсовет Добринского муниципального района</w:t>
      </w:r>
      <w:r w:rsidRPr="00431B3B">
        <w:rPr>
          <w:rFonts w:ascii="Times New Roman" w:hAnsi="Times New Roman"/>
          <w:b/>
          <w:sz w:val="28"/>
          <w:szCs w:val="28"/>
        </w:rPr>
        <w:t>»</w:t>
      </w:r>
    </w:p>
    <w:p w14:paraId="546E6848" w14:textId="013C07A0" w:rsidR="00026990" w:rsidRPr="008B4724" w:rsidRDefault="00026990" w:rsidP="008B4724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CF023A" w14:textId="77777777" w:rsidR="002779F8" w:rsidRPr="002779F8" w:rsidRDefault="002779F8" w:rsidP="0046690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2.Настоящее решение вступает в силу со дня его официального обнародования.</w:t>
      </w:r>
    </w:p>
    <w:p w14:paraId="2A9803A5" w14:textId="77777777" w:rsidR="00026990" w:rsidRDefault="00026990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9CE138" w14:textId="77777777" w:rsidR="00026990" w:rsidRDefault="00026990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986F49" w14:textId="24D08C23" w:rsidR="002779F8" w:rsidRPr="002779F8" w:rsidRDefault="002779F8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14:paraId="63F1FBF0" w14:textId="16E209ED" w:rsidR="002779F8" w:rsidRPr="002779F8" w:rsidRDefault="002779F8" w:rsidP="008B4724">
      <w:pPr>
        <w:tabs>
          <w:tab w:val="left" w:pos="1252"/>
          <w:tab w:val="left" w:pos="8505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14:paraId="555B1DC6" w14:textId="6F61E220" w:rsidR="002779F8" w:rsidRPr="002779F8" w:rsidRDefault="008B4724" w:rsidP="002779F8">
      <w:pPr>
        <w:suppressAutoHyphens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Дубовской </w:t>
      </w:r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                                       </w:t>
      </w:r>
      <w:r w:rsidR="003C2CC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A7A1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="Times New Roman" w:eastAsia="Times New Roman" w:hAnsi="Times New Roman"/>
          <w:sz w:val="28"/>
          <w:szCs w:val="28"/>
          <w:lang w:eastAsia="ru-RU"/>
        </w:rPr>
        <w:t>Л.М.Пригородова</w:t>
      </w:r>
    </w:p>
    <w:sectPr w:rsidR="002779F8" w:rsidRPr="002779F8" w:rsidSect="008B03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0ACEB" w14:textId="77777777" w:rsidR="00B96A0A" w:rsidRDefault="00B96A0A" w:rsidP="003939E2">
      <w:pPr>
        <w:spacing w:after="0" w:line="240" w:lineRule="auto"/>
      </w:pPr>
      <w:r>
        <w:separator/>
      </w:r>
    </w:p>
  </w:endnote>
  <w:endnote w:type="continuationSeparator" w:id="0">
    <w:p w14:paraId="299EB992" w14:textId="77777777" w:rsidR="00B96A0A" w:rsidRDefault="00B96A0A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4BB8D" w14:textId="77777777" w:rsidR="00B96A0A" w:rsidRDefault="00B96A0A" w:rsidP="003939E2">
      <w:pPr>
        <w:spacing w:after="0" w:line="240" w:lineRule="auto"/>
      </w:pPr>
      <w:r>
        <w:separator/>
      </w:r>
    </w:p>
  </w:footnote>
  <w:footnote w:type="continuationSeparator" w:id="0">
    <w:p w14:paraId="35DA78A7" w14:textId="77777777" w:rsidR="00B96A0A" w:rsidRDefault="00B96A0A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abstractNum w:abstractNumId="8" w15:restartNumberingAfterBreak="0">
    <w:nsid w:val="3B155D59"/>
    <w:multiLevelType w:val="hybridMultilevel"/>
    <w:tmpl w:val="5EDC7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239835">
    <w:abstractNumId w:val="6"/>
  </w:num>
  <w:num w:numId="2" w16cid:durableId="1288657759">
    <w:abstractNumId w:val="5"/>
  </w:num>
  <w:num w:numId="3" w16cid:durableId="87623968">
    <w:abstractNumId w:val="1"/>
  </w:num>
  <w:num w:numId="4" w16cid:durableId="1454976671">
    <w:abstractNumId w:val="7"/>
  </w:num>
  <w:num w:numId="5" w16cid:durableId="1299651649">
    <w:abstractNumId w:val="4"/>
  </w:num>
  <w:num w:numId="6" w16cid:durableId="1894122848">
    <w:abstractNumId w:val="3"/>
  </w:num>
  <w:num w:numId="7" w16cid:durableId="891961461">
    <w:abstractNumId w:val="2"/>
  </w:num>
  <w:num w:numId="8" w16cid:durableId="278219900">
    <w:abstractNumId w:val="0"/>
  </w:num>
  <w:num w:numId="9" w16cid:durableId="9981942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42E"/>
    <w:rsid w:val="00014DA4"/>
    <w:rsid w:val="00026990"/>
    <w:rsid w:val="00055583"/>
    <w:rsid w:val="00055B4B"/>
    <w:rsid w:val="000633BC"/>
    <w:rsid w:val="000676E4"/>
    <w:rsid w:val="00095832"/>
    <w:rsid w:val="000A0409"/>
    <w:rsid w:val="000B2C50"/>
    <w:rsid w:val="000C44B2"/>
    <w:rsid w:val="000F1FB6"/>
    <w:rsid w:val="00107883"/>
    <w:rsid w:val="001201E3"/>
    <w:rsid w:val="001513F2"/>
    <w:rsid w:val="0017154F"/>
    <w:rsid w:val="00175272"/>
    <w:rsid w:val="001A611F"/>
    <w:rsid w:val="002101D2"/>
    <w:rsid w:val="00232CB1"/>
    <w:rsid w:val="002523FA"/>
    <w:rsid w:val="00254C56"/>
    <w:rsid w:val="00260D5B"/>
    <w:rsid w:val="00263002"/>
    <w:rsid w:val="002662ED"/>
    <w:rsid w:val="0027601F"/>
    <w:rsid w:val="002779F8"/>
    <w:rsid w:val="00280433"/>
    <w:rsid w:val="00292E4A"/>
    <w:rsid w:val="002B58D7"/>
    <w:rsid w:val="002C27EC"/>
    <w:rsid w:val="0030071B"/>
    <w:rsid w:val="003014E5"/>
    <w:rsid w:val="0031342E"/>
    <w:rsid w:val="00356D56"/>
    <w:rsid w:val="0036333E"/>
    <w:rsid w:val="00377A2C"/>
    <w:rsid w:val="003939E2"/>
    <w:rsid w:val="003A3FF7"/>
    <w:rsid w:val="003B4876"/>
    <w:rsid w:val="003B64D2"/>
    <w:rsid w:val="003C2CC3"/>
    <w:rsid w:val="003C6610"/>
    <w:rsid w:val="003E1170"/>
    <w:rsid w:val="003E1311"/>
    <w:rsid w:val="004160B5"/>
    <w:rsid w:val="00436A61"/>
    <w:rsid w:val="0046690A"/>
    <w:rsid w:val="004851F8"/>
    <w:rsid w:val="00495C66"/>
    <w:rsid w:val="004967DB"/>
    <w:rsid w:val="004C1E4E"/>
    <w:rsid w:val="004D4988"/>
    <w:rsid w:val="004E7490"/>
    <w:rsid w:val="005069DA"/>
    <w:rsid w:val="0056020E"/>
    <w:rsid w:val="005727DE"/>
    <w:rsid w:val="0057646F"/>
    <w:rsid w:val="00581A36"/>
    <w:rsid w:val="00585AD5"/>
    <w:rsid w:val="005B6792"/>
    <w:rsid w:val="005B7D3A"/>
    <w:rsid w:val="005D402F"/>
    <w:rsid w:val="005F6D8B"/>
    <w:rsid w:val="0061605E"/>
    <w:rsid w:val="00616957"/>
    <w:rsid w:val="006424FF"/>
    <w:rsid w:val="00646EC9"/>
    <w:rsid w:val="006552D6"/>
    <w:rsid w:val="006B6CF1"/>
    <w:rsid w:val="0076342E"/>
    <w:rsid w:val="007A0A93"/>
    <w:rsid w:val="007D051A"/>
    <w:rsid w:val="007D08AD"/>
    <w:rsid w:val="007F2495"/>
    <w:rsid w:val="007F5CAC"/>
    <w:rsid w:val="00800F23"/>
    <w:rsid w:val="00810CBE"/>
    <w:rsid w:val="008218D6"/>
    <w:rsid w:val="00830A68"/>
    <w:rsid w:val="00835559"/>
    <w:rsid w:val="008426DC"/>
    <w:rsid w:val="008656D3"/>
    <w:rsid w:val="00865AF1"/>
    <w:rsid w:val="00886947"/>
    <w:rsid w:val="008A5A21"/>
    <w:rsid w:val="008A67F1"/>
    <w:rsid w:val="008B0351"/>
    <w:rsid w:val="008B4724"/>
    <w:rsid w:val="008E471C"/>
    <w:rsid w:val="008F1BCB"/>
    <w:rsid w:val="009076F8"/>
    <w:rsid w:val="009172AB"/>
    <w:rsid w:val="00925E01"/>
    <w:rsid w:val="00940188"/>
    <w:rsid w:val="00963117"/>
    <w:rsid w:val="00977294"/>
    <w:rsid w:val="009832C4"/>
    <w:rsid w:val="009859C4"/>
    <w:rsid w:val="009C1E5C"/>
    <w:rsid w:val="009E64BF"/>
    <w:rsid w:val="009F3CF4"/>
    <w:rsid w:val="009F6D52"/>
    <w:rsid w:val="00A062CD"/>
    <w:rsid w:val="00A172CB"/>
    <w:rsid w:val="00A20026"/>
    <w:rsid w:val="00A21937"/>
    <w:rsid w:val="00A25CD4"/>
    <w:rsid w:val="00A44848"/>
    <w:rsid w:val="00A47F61"/>
    <w:rsid w:val="00AA4506"/>
    <w:rsid w:val="00AC012C"/>
    <w:rsid w:val="00AD5F05"/>
    <w:rsid w:val="00AE0732"/>
    <w:rsid w:val="00AE40CD"/>
    <w:rsid w:val="00AE75B8"/>
    <w:rsid w:val="00AF55D0"/>
    <w:rsid w:val="00B36A38"/>
    <w:rsid w:val="00B40EDE"/>
    <w:rsid w:val="00B4474D"/>
    <w:rsid w:val="00B772A8"/>
    <w:rsid w:val="00B96A0A"/>
    <w:rsid w:val="00BA4CD0"/>
    <w:rsid w:val="00BA55A9"/>
    <w:rsid w:val="00BB101C"/>
    <w:rsid w:val="00BC6814"/>
    <w:rsid w:val="00BD1A95"/>
    <w:rsid w:val="00BF7295"/>
    <w:rsid w:val="00C64D12"/>
    <w:rsid w:val="00C7034D"/>
    <w:rsid w:val="00C87297"/>
    <w:rsid w:val="00C95F3C"/>
    <w:rsid w:val="00CA3F44"/>
    <w:rsid w:val="00CB594D"/>
    <w:rsid w:val="00CC0E69"/>
    <w:rsid w:val="00CD2DF6"/>
    <w:rsid w:val="00CF6BC9"/>
    <w:rsid w:val="00D26073"/>
    <w:rsid w:val="00D536CA"/>
    <w:rsid w:val="00D551D2"/>
    <w:rsid w:val="00D578A6"/>
    <w:rsid w:val="00D926C0"/>
    <w:rsid w:val="00DB73BE"/>
    <w:rsid w:val="00DD2F95"/>
    <w:rsid w:val="00E37556"/>
    <w:rsid w:val="00E6168D"/>
    <w:rsid w:val="00E6543D"/>
    <w:rsid w:val="00E861EA"/>
    <w:rsid w:val="00E92388"/>
    <w:rsid w:val="00E97CB5"/>
    <w:rsid w:val="00EA7A11"/>
    <w:rsid w:val="00ED4FF6"/>
    <w:rsid w:val="00EE27F8"/>
    <w:rsid w:val="00EE5E48"/>
    <w:rsid w:val="00EF6586"/>
    <w:rsid w:val="00F01897"/>
    <w:rsid w:val="00F20BD1"/>
    <w:rsid w:val="00F35B21"/>
    <w:rsid w:val="00F604ED"/>
    <w:rsid w:val="00F9244E"/>
    <w:rsid w:val="00FD2A07"/>
    <w:rsid w:val="00FD33F2"/>
    <w:rsid w:val="00FD7F74"/>
    <w:rsid w:val="00F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BAB7C63"/>
  <w15:docId w15:val="{085463DB-4301-406B-AAB7-EBCAEE39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EA7A1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A7A1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link w:val="ac"/>
    <w:uiPriority w:val="1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Заголовок Знак"/>
    <w:basedOn w:val="a0"/>
    <w:link w:val="ae"/>
    <w:locked/>
    <w:rsid w:val="00EA7A11"/>
    <w:rPr>
      <w:b/>
      <w:sz w:val="28"/>
      <w:lang w:eastAsia="ru-RU"/>
    </w:rPr>
  </w:style>
  <w:style w:type="paragraph" w:styleId="ae">
    <w:name w:val="Title"/>
    <w:basedOn w:val="a"/>
    <w:link w:val="ad"/>
    <w:qFormat/>
    <w:rsid w:val="00EA7A11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2">
    <w:name w:val="Название Знак1"/>
    <w:basedOn w:val="a0"/>
    <w:uiPriority w:val="10"/>
    <w:rsid w:val="00EA7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EA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">
    <w:name w:val="Основной текст_"/>
    <w:basedOn w:val="a0"/>
    <w:link w:val="13"/>
    <w:locked/>
    <w:rsid w:val="004160B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"/>
    <w:rsid w:val="004160B5"/>
    <w:pPr>
      <w:widowControl w:val="0"/>
      <w:shd w:val="clear" w:color="auto" w:fill="FFFFFF"/>
      <w:suppressAutoHyphens w:val="0"/>
      <w:spacing w:after="0" w:line="274" w:lineRule="exact"/>
      <w:ind w:firstLine="560"/>
      <w:jc w:val="both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styleId="af0">
    <w:name w:val="List Paragraph"/>
    <w:basedOn w:val="a"/>
    <w:uiPriority w:val="34"/>
    <w:qFormat/>
    <w:rsid w:val="004160B5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7A0A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A0A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A0A93"/>
    <w:pPr>
      <w:widowControl w:val="0"/>
      <w:shd w:val="clear" w:color="auto" w:fill="FFFFFF"/>
      <w:suppressAutoHyphens w:val="0"/>
      <w:spacing w:after="0" w:line="312" w:lineRule="exact"/>
      <w:jc w:val="both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rsid w:val="007A0A93"/>
    <w:pPr>
      <w:widowControl w:val="0"/>
      <w:shd w:val="clear" w:color="auto" w:fill="FFFFFF"/>
      <w:suppressAutoHyphens w:val="0"/>
      <w:spacing w:before="480" w:after="0" w:line="312" w:lineRule="exac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customStyle="1" w:styleId="Title">
    <w:name w:val="Title!Название НПА"/>
    <w:basedOn w:val="a"/>
    <w:rsid w:val="004967DB"/>
    <w:pPr>
      <w:suppressAutoHyphens w:val="0"/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c">
    <w:name w:val="Без интервала Знак"/>
    <w:link w:val="ab"/>
    <w:uiPriority w:val="1"/>
    <w:locked/>
    <w:rsid w:val="008B47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8B4724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8B4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B0D0-D024-4D1D-B1A5-64ECDBAB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2020-12-10T12:34:00Z</cp:lastPrinted>
  <dcterms:created xsi:type="dcterms:W3CDTF">2022-11-30T11:45:00Z</dcterms:created>
  <dcterms:modified xsi:type="dcterms:W3CDTF">2022-12-16T07:18:00Z</dcterms:modified>
</cp:coreProperties>
</file>