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343F39" w14:textId="77777777" w:rsidR="009E3604" w:rsidRDefault="009E3604" w:rsidP="007D5370">
      <w:pPr>
        <w:pStyle w:val="1"/>
        <w:tabs>
          <w:tab w:val="left" w:pos="2055"/>
          <w:tab w:val="left" w:pos="2410"/>
          <w:tab w:val="center" w:pos="5031"/>
        </w:tabs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2EB8E30F" w14:textId="77777777" w:rsidR="009E3604" w:rsidRDefault="009E3604" w:rsidP="007D5370">
      <w:pPr>
        <w:pStyle w:val="1"/>
        <w:tabs>
          <w:tab w:val="left" w:pos="2055"/>
          <w:tab w:val="left" w:pos="2410"/>
          <w:tab w:val="center" w:pos="5031"/>
        </w:tabs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14:paraId="6EA8F5A1" w14:textId="116A1BCB" w:rsidR="009411AB" w:rsidRPr="007D5370" w:rsidRDefault="00000000" w:rsidP="007D5370">
      <w:pPr>
        <w:pStyle w:val="1"/>
        <w:tabs>
          <w:tab w:val="left" w:pos="2055"/>
          <w:tab w:val="left" w:pos="2410"/>
          <w:tab w:val="center" w:pos="5031"/>
        </w:tabs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object w:dxaOrig="1440" w:dyaOrig="1440" w14:anchorId="730711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0.85pt;margin-top:-42.4pt;width:41.8pt;height:56.05pt;z-index:251660288">
            <v:imagedata r:id="rId5" o:title=""/>
          </v:shape>
          <o:OLEObject Type="Embed" ProgID="Photoshop.Image.6" ShapeID="_x0000_s1027" DrawAspect="Content" ObjectID="_1792405599" r:id="rId6">
            <o:FieldCodes>\s</o:FieldCodes>
          </o:OLEObject>
        </w:object>
      </w:r>
    </w:p>
    <w:p w14:paraId="62E416AD" w14:textId="77777777" w:rsidR="009411AB" w:rsidRPr="009411AB" w:rsidRDefault="009411AB" w:rsidP="009411AB">
      <w:pPr>
        <w:pStyle w:val="1"/>
        <w:tabs>
          <w:tab w:val="left" w:pos="2055"/>
          <w:tab w:val="left" w:pos="2410"/>
          <w:tab w:val="center" w:pos="503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9411AB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14:paraId="6346C7FB" w14:textId="77777777" w:rsidR="009411AB" w:rsidRPr="009411AB" w:rsidRDefault="009411AB" w:rsidP="009411AB">
      <w:pPr>
        <w:pStyle w:val="1"/>
        <w:tabs>
          <w:tab w:val="left" w:pos="2055"/>
          <w:tab w:val="left" w:pos="2410"/>
          <w:tab w:val="center" w:pos="5031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9411AB">
        <w:rPr>
          <w:rFonts w:ascii="Times New Roman" w:hAnsi="Times New Roman" w:cs="Times New Roman"/>
          <w:sz w:val="28"/>
          <w:szCs w:val="28"/>
        </w:rPr>
        <w:t>СОВЕТ ДЕПУТАТОВ СЕЛЬСКОГО ПОСЕЛЕНИЯ</w:t>
      </w:r>
    </w:p>
    <w:p w14:paraId="2D72DFEC" w14:textId="1F70077D" w:rsidR="009411AB" w:rsidRPr="009411AB" w:rsidRDefault="003435B7" w:rsidP="009411AB">
      <w:pPr>
        <w:pStyle w:val="1"/>
        <w:tabs>
          <w:tab w:val="left" w:pos="2055"/>
          <w:tab w:val="left" w:pos="2410"/>
          <w:tab w:val="center" w:pos="5031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ДУБОВСКОЙ</w:t>
      </w:r>
      <w:r w:rsidR="009411AB" w:rsidRPr="009411AB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14:paraId="2B051E41" w14:textId="77777777" w:rsidR="009411AB" w:rsidRPr="000A0599" w:rsidRDefault="009411AB" w:rsidP="009411AB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A0599">
        <w:rPr>
          <w:rFonts w:ascii="Times New Roman" w:hAnsi="Times New Roman" w:cs="Times New Roman"/>
          <w:color w:val="auto"/>
          <w:sz w:val="28"/>
          <w:szCs w:val="28"/>
        </w:rPr>
        <w:t>Добринского муниципального района</w:t>
      </w:r>
    </w:p>
    <w:p w14:paraId="7E665BF5" w14:textId="77777777" w:rsidR="009411AB" w:rsidRPr="000A0599" w:rsidRDefault="009411AB" w:rsidP="009411AB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A0599">
        <w:rPr>
          <w:rFonts w:ascii="Times New Roman" w:hAnsi="Times New Roman" w:cs="Times New Roman"/>
          <w:color w:val="auto"/>
          <w:sz w:val="28"/>
          <w:szCs w:val="28"/>
        </w:rPr>
        <w:t>Липецкой области</w:t>
      </w:r>
    </w:p>
    <w:p w14:paraId="37E2B69F" w14:textId="5D5843D2" w:rsidR="009411AB" w:rsidRPr="000A0599" w:rsidRDefault="002A31BC" w:rsidP="009411AB">
      <w:pPr>
        <w:jc w:val="center"/>
        <w:rPr>
          <w:sz w:val="28"/>
          <w:szCs w:val="28"/>
        </w:rPr>
      </w:pPr>
      <w:r>
        <w:rPr>
          <w:sz w:val="28"/>
          <w:szCs w:val="28"/>
        </w:rPr>
        <w:t>45</w:t>
      </w:r>
      <w:r w:rsidR="009411AB">
        <w:rPr>
          <w:sz w:val="28"/>
          <w:szCs w:val="28"/>
        </w:rPr>
        <w:t xml:space="preserve"> </w:t>
      </w:r>
      <w:r w:rsidR="009411AB" w:rsidRPr="000A0599">
        <w:rPr>
          <w:sz w:val="28"/>
          <w:szCs w:val="28"/>
        </w:rPr>
        <w:t xml:space="preserve">-сессия </w:t>
      </w:r>
      <w:r w:rsidR="009411AB" w:rsidRPr="000A0599">
        <w:rPr>
          <w:sz w:val="28"/>
          <w:szCs w:val="28"/>
          <w:lang w:val="en-US"/>
        </w:rPr>
        <w:t>V</w:t>
      </w:r>
      <w:r w:rsidR="009411AB">
        <w:rPr>
          <w:sz w:val="28"/>
          <w:szCs w:val="28"/>
          <w:lang w:val="en-US"/>
        </w:rPr>
        <w:t>I</w:t>
      </w:r>
      <w:r w:rsidR="009411AB" w:rsidRPr="000A0599">
        <w:rPr>
          <w:sz w:val="28"/>
          <w:szCs w:val="28"/>
        </w:rPr>
        <w:t xml:space="preserve"> созыва</w:t>
      </w:r>
    </w:p>
    <w:p w14:paraId="0F84CBE7" w14:textId="77777777" w:rsidR="009411AB" w:rsidRPr="000A0599" w:rsidRDefault="009411AB" w:rsidP="009411AB">
      <w:pPr>
        <w:jc w:val="center"/>
        <w:rPr>
          <w:b/>
          <w:bCs/>
          <w:sz w:val="28"/>
          <w:szCs w:val="28"/>
        </w:rPr>
      </w:pPr>
    </w:p>
    <w:p w14:paraId="748F2419" w14:textId="459B3C0B" w:rsidR="009411AB" w:rsidRPr="00025F78" w:rsidRDefault="009411AB" w:rsidP="002A31BC">
      <w:pPr>
        <w:rPr>
          <w:b/>
          <w:bCs/>
          <w:sz w:val="28"/>
          <w:szCs w:val="28"/>
        </w:rPr>
      </w:pPr>
      <w:r w:rsidRPr="00092DC6">
        <w:rPr>
          <w:bCs/>
          <w:sz w:val="28"/>
          <w:szCs w:val="28"/>
        </w:rPr>
        <w:t xml:space="preserve"> </w:t>
      </w:r>
      <w:r w:rsidRPr="000A0599">
        <w:rPr>
          <w:b/>
          <w:bCs/>
          <w:sz w:val="28"/>
          <w:szCs w:val="28"/>
        </w:rPr>
        <w:t xml:space="preserve">                                     </w:t>
      </w:r>
      <w:r w:rsidR="002A31BC">
        <w:rPr>
          <w:b/>
          <w:bCs/>
          <w:sz w:val="28"/>
          <w:szCs w:val="28"/>
        </w:rPr>
        <w:t xml:space="preserve">                 </w:t>
      </w:r>
      <w:r w:rsidRPr="000A0599">
        <w:rPr>
          <w:b/>
          <w:bCs/>
          <w:sz w:val="28"/>
          <w:szCs w:val="28"/>
        </w:rPr>
        <w:t xml:space="preserve"> РЕШЕНИЕ                                       </w:t>
      </w:r>
    </w:p>
    <w:p w14:paraId="3268C25A" w14:textId="77777777" w:rsidR="009411AB" w:rsidRPr="000A0599" w:rsidRDefault="009411AB" w:rsidP="009411AB">
      <w:pPr>
        <w:jc w:val="center"/>
        <w:rPr>
          <w:sz w:val="28"/>
          <w:szCs w:val="28"/>
        </w:rPr>
      </w:pPr>
    </w:p>
    <w:p w14:paraId="532719D2" w14:textId="70050CA9" w:rsidR="002A31BC" w:rsidRPr="00025F78" w:rsidRDefault="002A31BC" w:rsidP="002A31BC">
      <w:pPr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29.10.2024                                  </w:t>
      </w:r>
      <w:proofErr w:type="spellStart"/>
      <w:r>
        <w:rPr>
          <w:sz w:val="28"/>
          <w:szCs w:val="28"/>
        </w:rPr>
        <w:t>с</w:t>
      </w:r>
      <w:r w:rsidR="003435B7">
        <w:rPr>
          <w:sz w:val="28"/>
          <w:szCs w:val="28"/>
        </w:rPr>
        <w:t>.Дубовое</w:t>
      </w:r>
      <w:proofErr w:type="spellEnd"/>
      <w:r>
        <w:rPr>
          <w:sz w:val="28"/>
          <w:szCs w:val="28"/>
        </w:rPr>
        <w:t xml:space="preserve">                                   </w:t>
      </w:r>
      <w:r w:rsidRPr="000A0599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>18</w:t>
      </w:r>
      <w:r w:rsidR="00E7320F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-рс</w:t>
      </w:r>
      <w:r w:rsidRPr="00025F78">
        <w:rPr>
          <w:bCs/>
          <w:sz w:val="28"/>
          <w:szCs w:val="28"/>
        </w:rPr>
        <w:t xml:space="preserve"> </w:t>
      </w:r>
    </w:p>
    <w:p w14:paraId="77F4C67E" w14:textId="1E167C09" w:rsidR="009411AB" w:rsidRPr="00173212" w:rsidRDefault="009411AB" w:rsidP="009411AB">
      <w:pPr>
        <w:jc w:val="center"/>
        <w:rPr>
          <w:sz w:val="28"/>
          <w:szCs w:val="28"/>
        </w:rPr>
      </w:pPr>
    </w:p>
    <w:p w14:paraId="046FBAC6" w14:textId="77777777" w:rsidR="009411AB" w:rsidRPr="00173212" w:rsidRDefault="009411AB" w:rsidP="009411AB">
      <w:pPr>
        <w:jc w:val="center"/>
        <w:rPr>
          <w:sz w:val="28"/>
          <w:szCs w:val="28"/>
        </w:rPr>
      </w:pPr>
    </w:p>
    <w:p w14:paraId="4D5D0017" w14:textId="186A1E9F" w:rsidR="001F6B8D" w:rsidRDefault="001F6B8D" w:rsidP="009411AB">
      <w:pPr>
        <w:pStyle w:val="ae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F6B8D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внесении изменений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в </w:t>
      </w:r>
      <w:r w:rsidRPr="001F6B8D">
        <w:rPr>
          <w:rFonts w:ascii="Times New Roman" w:hAnsi="Times New Roman"/>
          <w:b/>
          <w:sz w:val="28"/>
          <w:szCs w:val="28"/>
        </w:rPr>
        <w:t xml:space="preserve"> Положени</w:t>
      </w:r>
      <w:r>
        <w:rPr>
          <w:rFonts w:ascii="Times New Roman" w:hAnsi="Times New Roman"/>
          <w:b/>
          <w:sz w:val="28"/>
          <w:szCs w:val="28"/>
        </w:rPr>
        <w:t>е</w:t>
      </w:r>
      <w:proofErr w:type="gramEnd"/>
      <w:r w:rsidRPr="001F6B8D">
        <w:rPr>
          <w:rFonts w:ascii="Times New Roman" w:hAnsi="Times New Roman"/>
          <w:b/>
          <w:sz w:val="28"/>
          <w:szCs w:val="28"/>
        </w:rPr>
        <w:t xml:space="preserve"> «О налоге на имущество физических лиц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F6B8D">
        <w:rPr>
          <w:rFonts w:ascii="Times New Roman" w:hAnsi="Times New Roman"/>
          <w:b/>
          <w:sz w:val="28"/>
          <w:szCs w:val="28"/>
        </w:rPr>
        <w:t xml:space="preserve">на территории сельского поселения </w:t>
      </w:r>
      <w:r w:rsidR="003435B7">
        <w:rPr>
          <w:rFonts w:ascii="Times New Roman" w:hAnsi="Times New Roman"/>
          <w:b/>
          <w:sz w:val="28"/>
          <w:szCs w:val="28"/>
        </w:rPr>
        <w:t>Дубовской</w:t>
      </w:r>
      <w:r w:rsidRPr="001F6B8D">
        <w:rPr>
          <w:rFonts w:ascii="Times New Roman" w:hAnsi="Times New Roman"/>
          <w:b/>
          <w:sz w:val="28"/>
          <w:szCs w:val="28"/>
        </w:rPr>
        <w:t xml:space="preserve"> сельсовет Добринского муниципального района Липецкой области»</w:t>
      </w:r>
    </w:p>
    <w:p w14:paraId="03D95B1C" w14:textId="77777777" w:rsidR="008E7728" w:rsidRPr="001F6B8D" w:rsidRDefault="008E7728" w:rsidP="001F6B8D">
      <w:pPr>
        <w:pStyle w:val="ae"/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4488F21A" w14:textId="71F9CF1B" w:rsidR="00BE5871" w:rsidRPr="009E3604" w:rsidRDefault="008E7728" w:rsidP="00BE5871">
      <w:pPr>
        <w:pStyle w:val="af0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9E3604">
        <w:rPr>
          <w:sz w:val="26"/>
          <w:szCs w:val="26"/>
        </w:rPr>
        <w:t xml:space="preserve">    </w:t>
      </w:r>
      <w:r w:rsidR="00BE5871" w:rsidRPr="009E3604">
        <w:rPr>
          <w:color w:val="000000"/>
          <w:sz w:val="26"/>
          <w:szCs w:val="26"/>
        </w:rPr>
        <w:t xml:space="preserve">В целях приведения в соответствие с действующим </w:t>
      </w:r>
      <w:r w:rsidR="00BE5871" w:rsidRPr="009E3604">
        <w:rPr>
          <w:sz w:val="26"/>
          <w:szCs w:val="26"/>
        </w:rPr>
        <w:t>законодательством Положения «</w:t>
      </w:r>
      <w:r w:rsidR="00BE5871" w:rsidRPr="009E3604">
        <w:rPr>
          <w:bCs/>
          <w:sz w:val="26"/>
          <w:szCs w:val="26"/>
        </w:rPr>
        <w:t xml:space="preserve">О налоге на имущество  физических лиц  на территории сельского поселения </w:t>
      </w:r>
      <w:r w:rsidR="003435B7" w:rsidRPr="009E3604">
        <w:rPr>
          <w:bCs/>
          <w:sz w:val="26"/>
          <w:szCs w:val="26"/>
        </w:rPr>
        <w:t>Дубовской</w:t>
      </w:r>
      <w:r w:rsidR="00BE5871" w:rsidRPr="009E3604">
        <w:rPr>
          <w:bCs/>
          <w:sz w:val="26"/>
          <w:szCs w:val="26"/>
        </w:rPr>
        <w:t xml:space="preserve"> сельсовет Добринского муниципального района Липецкой области</w:t>
      </w:r>
      <w:r w:rsidR="00BE5871" w:rsidRPr="009E3604">
        <w:rPr>
          <w:sz w:val="26"/>
          <w:szCs w:val="26"/>
        </w:rPr>
        <w:t xml:space="preserve">», принятого решением Совета депутатов сельского поселения </w:t>
      </w:r>
      <w:r w:rsidR="003435B7" w:rsidRPr="009E3604">
        <w:rPr>
          <w:sz w:val="26"/>
          <w:szCs w:val="26"/>
        </w:rPr>
        <w:t>Дубовской</w:t>
      </w:r>
      <w:r w:rsidR="00BE5871" w:rsidRPr="009E3604">
        <w:rPr>
          <w:sz w:val="26"/>
          <w:szCs w:val="26"/>
        </w:rPr>
        <w:t xml:space="preserve"> сельсовет Добринского муниципального района Липецкой области № </w:t>
      </w:r>
      <w:r w:rsidR="00A41CED" w:rsidRPr="009E3604">
        <w:rPr>
          <w:sz w:val="26"/>
          <w:szCs w:val="26"/>
        </w:rPr>
        <w:t>95</w:t>
      </w:r>
      <w:r w:rsidR="00BE5871" w:rsidRPr="009E3604">
        <w:rPr>
          <w:sz w:val="26"/>
          <w:szCs w:val="26"/>
        </w:rPr>
        <w:t xml:space="preserve">-рс </w:t>
      </w:r>
      <w:hyperlink r:id="rId7">
        <w:r w:rsidR="00BE5871" w:rsidRPr="009E3604">
          <w:rPr>
            <w:rStyle w:val="InternetLink"/>
            <w:color w:val="000000" w:themeColor="text1"/>
            <w:sz w:val="26"/>
            <w:szCs w:val="26"/>
            <w:u w:val="none"/>
          </w:rPr>
          <w:t xml:space="preserve">от </w:t>
        </w:r>
        <w:r w:rsidR="00A41CED" w:rsidRPr="009E3604">
          <w:rPr>
            <w:rStyle w:val="InternetLink"/>
            <w:color w:val="000000" w:themeColor="text1"/>
            <w:sz w:val="26"/>
            <w:szCs w:val="26"/>
            <w:u w:val="none"/>
          </w:rPr>
          <w:t>10</w:t>
        </w:r>
        <w:r w:rsidR="00BE5871" w:rsidRPr="009E3604">
          <w:rPr>
            <w:rStyle w:val="InternetLink"/>
            <w:color w:val="000000" w:themeColor="text1"/>
            <w:sz w:val="26"/>
            <w:szCs w:val="26"/>
            <w:u w:val="none"/>
          </w:rPr>
          <w:t>.11.2017г.</w:t>
        </w:r>
      </w:hyperlink>
      <w:r w:rsidR="00BE5871" w:rsidRPr="009E3604">
        <w:rPr>
          <w:sz w:val="26"/>
          <w:szCs w:val="26"/>
        </w:rPr>
        <w:t xml:space="preserve">, руководствуясь </w:t>
      </w:r>
      <w:r w:rsidR="00BE5871" w:rsidRPr="009E3604">
        <w:rPr>
          <w:sz w:val="26"/>
          <w:szCs w:val="26"/>
          <w:shd w:val="clear" w:color="auto" w:fill="FFFFFF"/>
        </w:rPr>
        <w:t>Федеральным законом от 12.07.2024 № 176-ФЗ «О внесении изменений в части первую и вторую Налогового кодекса Российской Федерации, отдельные законодательные  акты Российской Федерации и признании утратившими силу отдельных положений законодательных актов Российской Федерации»</w:t>
      </w:r>
      <w:r w:rsidR="00BE5871" w:rsidRPr="009E3604">
        <w:rPr>
          <w:sz w:val="26"/>
          <w:szCs w:val="26"/>
        </w:rPr>
        <w:t>, </w:t>
      </w:r>
      <w:hyperlink r:id="rId8" w:history="1">
        <w:r w:rsidR="00BE5871" w:rsidRPr="009E3604">
          <w:rPr>
            <w:sz w:val="26"/>
            <w:szCs w:val="26"/>
          </w:rPr>
          <w:t>Уставом</w:t>
        </w:r>
      </w:hyperlink>
      <w:r w:rsidR="00BE5871" w:rsidRPr="009E3604">
        <w:rPr>
          <w:sz w:val="26"/>
          <w:szCs w:val="26"/>
        </w:rPr>
        <w:t xml:space="preserve"> сельского поселения </w:t>
      </w:r>
      <w:r w:rsidR="003435B7" w:rsidRPr="009E3604">
        <w:rPr>
          <w:sz w:val="26"/>
          <w:szCs w:val="26"/>
        </w:rPr>
        <w:t>Дубовской</w:t>
      </w:r>
      <w:r w:rsidR="00BE5871" w:rsidRPr="009E3604">
        <w:rPr>
          <w:sz w:val="26"/>
          <w:szCs w:val="26"/>
        </w:rPr>
        <w:t xml:space="preserve"> сельсовет, учитывая решение постоянных комиссий, Совет депутатов сельского поселения </w:t>
      </w:r>
      <w:r w:rsidR="003435B7" w:rsidRPr="009E3604">
        <w:rPr>
          <w:sz w:val="26"/>
          <w:szCs w:val="26"/>
        </w:rPr>
        <w:t>Дубовской</w:t>
      </w:r>
      <w:r w:rsidR="00BE5871" w:rsidRPr="009E3604">
        <w:rPr>
          <w:sz w:val="26"/>
          <w:szCs w:val="26"/>
        </w:rPr>
        <w:t xml:space="preserve"> сельсовет</w:t>
      </w:r>
    </w:p>
    <w:p w14:paraId="54BC9A5F" w14:textId="77777777" w:rsidR="001F6B8D" w:rsidRPr="009E3604" w:rsidRDefault="001F6B8D" w:rsidP="00BE5871">
      <w:pPr>
        <w:widowControl w:val="0"/>
        <w:autoSpaceDE w:val="0"/>
        <w:autoSpaceDN w:val="0"/>
        <w:adjustRightInd w:val="0"/>
        <w:jc w:val="both"/>
        <w:outlineLvl w:val="0"/>
        <w:rPr>
          <w:b/>
          <w:sz w:val="26"/>
          <w:szCs w:val="26"/>
        </w:rPr>
      </w:pPr>
    </w:p>
    <w:p w14:paraId="627B20ED" w14:textId="77777777" w:rsidR="001F6B8D" w:rsidRPr="009E3604" w:rsidRDefault="001F6B8D" w:rsidP="00BE5871">
      <w:pPr>
        <w:widowControl w:val="0"/>
        <w:autoSpaceDE w:val="0"/>
        <w:autoSpaceDN w:val="0"/>
        <w:adjustRightInd w:val="0"/>
        <w:outlineLvl w:val="0"/>
        <w:rPr>
          <w:b/>
          <w:sz w:val="26"/>
          <w:szCs w:val="26"/>
        </w:rPr>
      </w:pPr>
      <w:r w:rsidRPr="009E3604">
        <w:rPr>
          <w:b/>
          <w:sz w:val="26"/>
          <w:szCs w:val="26"/>
        </w:rPr>
        <w:t>РЕШИЛ:</w:t>
      </w:r>
    </w:p>
    <w:p w14:paraId="28AB0BF3" w14:textId="77777777" w:rsidR="00BE5871" w:rsidRPr="009E3604" w:rsidRDefault="00BE5871" w:rsidP="00BE5871">
      <w:pPr>
        <w:widowControl w:val="0"/>
        <w:autoSpaceDE w:val="0"/>
        <w:autoSpaceDN w:val="0"/>
        <w:adjustRightInd w:val="0"/>
        <w:outlineLvl w:val="0"/>
        <w:rPr>
          <w:b/>
          <w:sz w:val="26"/>
          <w:szCs w:val="26"/>
        </w:rPr>
      </w:pPr>
    </w:p>
    <w:p w14:paraId="44F639AD" w14:textId="698584CF" w:rsidR="001F6B8D" w:rsidRPr="009E3604" w:rsidRDefault="001F6B8D" w:rsidP="00BE5871">
      <w:pPr>
        <w:widowControl w:val="0"/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9E3604">
        <w:rPr>
          <w:sz w:val="26"/>
          <w:szCs w:val="26"/>
        </w:rPr>
        <w:t xml:space="preserve">1. </w:t>
      </w:r>
      <w:r w:rsidR="00BE5871" w:rsidRPr="009E3604">
        <w:rPr>
          <w:sz w:val="26"/>
          <w:szCs w:val="26"/>
        </w:rPr>
        <w:t xml:space="preserve">Внести </w:t>
      </w:r>
      <w:r w:rsidRPr="009E3604">
        <w:rPr>
          <w:sz w:val="26"/>
          <w:szCs w:val="26"/>
        </w:rPr>
        <w:t xml:space="preserve"> изменения в Положение </w:t>
      </w:r>
      <w:r w:rsidRPr="009E3604">
        <w:rPr>
          <w:bCs/>
          <w:sz w:val="26"/>
          <w:szCs w:val="26"/>
        </w:rPr>
        <w:t xml:space="preserve">«О налоге на имущество  физических лиц  на территории сельского поселения </w:t>
      </w:r>
      <w:r w:rsidR="003435B7" w:rsidRPr="009E3604">
        <w:rPr>
          <w:bCs/>
          <w:sz w:val="26"/>
          <w:szCs w:val="26"/>
        </w:rPr>
        <w:t>Дубовской</w:t>
      </w:r>
      <w:r w:rsidRPr="009E3604">
        <w:rPr>
          <w:bCs/>
          <w:sz w:val="26"/>
          <w:szCs w:val="26"/>
        </w:rPr>
        <w:t xml:space="preserve"> сельсовет Добринского муниципального района Липецкой области»</w:t>
      </w:r>
      <w:r w:rsidR="00BE5871" w:rsidRPr="009E3604">
        <w:rPr>
          <w:bCs/>
          <w:sz w:val="26"/>
          <w:szCs w:val="26"/>
        </w:rPr>
        <w:t>,</w:t>
      </w:r>
      <w:r w:rsidR="00BE5871" w:rsidRPr="009E3604">
        <w:rPr>
          <w:sz w:val="26"/>
          <w:szCs w:val="26"/>
        </w:rPr>
        <w:t xml:space="preserve"> принятое решением Совета депутатов</w:t>
      </w:r>
      <w:r w:rsidRPr="009E3604">
        <w:rPr>
          <w:bCs/>
          <w:sz w:val="26"/>
          <w:szCs w:val="26"/>
        </w:rPr>
        <w:t xml:space="preserve"> </w:t>
      </w:r>
      <w:r w:rsidR="00BE5871" w:rsidRPr="009E3604">
        <w:rPr>
          <w:sz w:val="26"/>
          <w:szCs w:val="26"/>
        </w:rPr>
        <w:t xml:space="preserve">№ </w:t>
      </w:r>
      <w:r w:rsidR="00A41CED" w:rsidRPr="009E3604">
        <w:rPr>
          <w:sz w:val="26"/>
          <w:szCs w:val="26"/>
        </w:rPr>
        <w:t>95</w:t>
      </w:r>
      <w:r w:rsidR="00BE5871" w:rsidRPr="009E3604">
        <w:rPr>
          <w:sz w:val="26"/>
          <w:szCs w:val="26"/>
        </w:rPr>
        <w:t xml:space="preserve">-рс </w:t>
      </w:r>
      <w:hyperlink r:id="rId9">
        <w:r w:rsidR="00BE5871" w:rsidRPr="009E3604">
          <w:rPr>
            <w:rStyle w:val="InternetLink"/>
            <w:color w:val="000000" w:themeColor="text1"/>
            <w:sz w:val="26"/>
            <w:szCs w:val="26"/>
            <w:u w:val="none"/>
          </w:rPr>
          <w:t xml:space="preserve">от </w:t>
        </w:r>
        <w:r w:rsidR="00A41CED" w:rsidRPr="009E3604">
          <w:rPr>
            <w:rStyle w:val="InternetLink"/>
            <w:color w:val="000000" w:themeColor="text1"/>
            <w:sz w:val="26"/>
            <w:szCs w:val="26"/>
            <w:u w:val="none"/>
          </w:rPr>
          <w:t>10</w:t>
        </w:r>
        <w:r w:rsidR="00BE5871" w:rsidRPr="009E3604">
          <w:rPr>
            <w:rStyle w:val="InternetLink"/>
            <w:color w:val="000000" w:themeColor="text1"/>
            <w:sz w:val="26"/>
            <w:szCs w:val="26"/>
            <w:u w:val="none"/>
          </w:rPr>
          <w:t xml:space="preserve">.11.2017г. </w:t>
        </w:r>
      </w:hyperlink>
      <w:r w:rsidR="00BE5871" w:rsidRPr="009E3604">
        <w:rPr>
          <w:bCs/>
          <w:sz w:val="26"/>
          <w:szCs w:val="26"/>
        </w:rPr>
        <w:t xml:space="preserve"> </w:t>
      </w:r>
      <w:r w:rsidRPr="009E3604">
        <w:rPr>
          <w:bCs/>
          <w:sz w:val="26"/>
          <w:szCs w:val="26"/>
        </w:rPr>
        <w:t>(прилагается).</w:t>
      </w:r>
    </w:p>
    <w:p w14:paraId="350F77DE" w14:textId="77777777" w:rsidR="00046D9A" w:rsidRPr="009E3604" w:rsidRDefault="001F6B8D" w:rsidP="00BE5871">
      <w:pPr>
        <w:jc w:val="both"/>
        <w:rPr>
          <w:sz w:val="26"/>
          <w:szCs w:val="26"/>
        </w:rPr>
      </w:pPr>
      <w:r w:rsidRPr="009E3604">
        <w:rPr>
          <w:sz w:val="26"/>
          <w:szCs w:val="26"/>
        </w:rPr>
        <w:t xml:space="preserve">2. </w:t>
      </w:r>
      <w:r w:rsidR="00046D9A" w:rsidRPr="009E3604">
        <w:rPr>
          <w:sz w:val="26"/>
          <w:szCs w:val="26"/>
        </w:rPr>
        <w:t>Направить вышеуказанный нормативный правовой акт Главе сельского поселения для подписания и официального опубликования.</w:t>
      </w:r>
    </w:p>
    <w:p w14:paraId="2D764735" w14:textId="77777777" w:rsidR="00BE5871" w:rsidRPr="009E3604" w:rsidRDefault="00BE5871" w:rsidP="00BE5871">
      <w:pPr>
        <w:shd w:val="clear" w:color="auto" w:fill="FFFFFF"/>
        <w:jc w:val="both"/>
        <w:rPr>
          <w:sz w:val="26"/>
          <w:szCs w:val="26"/>
        </w:rPr>
      </w:pPr>
      <w:r w:rsidRPr="009E3604">
        <w:rPr>
          <w:sz w:val="26"/>
          <w:szCs w:val="26"/>
        </w:rPr>
        <w:t>3.Настоящее решение вступает в силу со дня его официального опубликования и распространяется на правоотношения, возникшие с 1января 2025 года.</w:t>
      </w:r>
    </w:p>
    <w:p w14:paraId="2D9681A4" w14:textId="77777777" w:rsidR="001F6B8D" w:rsidRPr="009E3604" w:rsidRDefault="001F6B8D" w:rsidP="00BE5871">
      <w:pPr>
        <w:rPr>
          <w:sz w:val="26"/>
          <w:szCs w:val="26"/>
        </w:rPr>
      </w:pPr>
      <w:r w:rsidRPr="009E3604">
        <w:rPr>
          <w:sz w:val="26"/>
          <w:szCs w:val="26"/>
        </w:rPr>
        <w:t>Председатель Совета депутатов</w:t>
      </w:r>
    </w:p>
    <w:p w14:paraId="01F82BB3" w14:textId="4DCC1D23" w:rsidR="001F6B8D" w:rsidRPr="009E3604" w:rsidRDefault="001F6B8D" w:rsidP="00BE5871">
      <w:pPr>
        <w:rPr>
          <w:sz w:val="26"/>
          <w:szCs w:val="26"/>
        </w:rPr>
      </w:pPr>
      <w:r w:rsidRPr="009E3604">
        <w:rPr>
          <w:sz w:val="26"/>
          <w:szCs w:val="26"/>
        </w:rPr>
        <w:t xml:space="preserve">сельского поселения </w:t>
      </w:r>
      <w:r w:rsidR="003435B7" w:rsidRPr="009E3604">
        <w:rPr>
          <w:sz w:val="26"/>
          <w:szCs w:val="26"/>
        </w:rPr>
        <w:t>Дубовской</w:t>
      </w:r>
      <w:r w:rsidRPr="009E3604">
        <w:rPr>
          <w:sz w:val="26"/>
          <w:szCs w:val="26"/>
        </w:rPr>
        <w:t xml:space="preserve"> сельсовет                      </w:t>
      </w:r>
      <w:proofErr w:type="spellStart"/>
      <w:r w:rsidR="003435B7" w:rsidRPr="009E3604">
        <w:rPr>
          <w:sz w:val="26"/>
          <w:szCs w:val="26"/>
        </w:rPr>
        <w:t>Л.М.Пригородова</w:t>
      </w:r>
      <w:proofErr w:type="spellEnd"/>
    </w:p>
    <w:p w14:paraId="28B13191" w14:textId="77777777" w:rsidR="004D5044" w:rsidRDefault="00293FE0" w:rsidP="007D5370">
      <w:pPr>
        <w:pStyle w:val="1"/>
        <w:spacing w:before="0" w:after="0"/>
        <w:jc w:val="both"/>
        <w:rPr>
          <w:sz w:val="20"/>
          <w:szCs w:val="20"/>
        </w:rPr>
      </w:pPr>
      <w:r w:rsidRPr="00AB7491">
        <w:rPr>
          <w:b w:val="0"/>
          <w:sz w:val="28"/>
          <w:szCs w:val="28"/>
        </w:rPr>
        <w:t xml:space="preserve">           </w:t>
      </w:r>
      <w:bookmarkStart w:id="0" w:name="sub_300"/>
    </w:p>
    <w:p w14:paraId="7CE12962" w14:textId="77777777" w:rsidR="009E3604" w:rsidRDefault="009E3604" w:rsidP="00762765">
      <w:pPr>
        <w:jc w:val="right"/>
        <w:rPr>
          <w:sz w:val="20"/>
          <w:szCs w:val="20"/>
        </w:rPr>
      </w:pPr>
    </w:p>
    <w:p w14:paraId="30C762B8" w14:textId="4244E8FE" w:rsidR="00762765" w:rsidRPr="00F25663" w:rsidRDefault="00762765" w:rsidP="00762765">
      <w:pPr>
        <w:jc w:val="right"/>
        <w:rPr>
          <w:sz w:val="20"/>
          <w:szCs w:val="20"/>
        </w:rPr>
      </w:pPr>
      <w:r w:rsidRPr="00F25663">
        <w:rPr>
          <w:sz w:val="20"/>
          <w:szCs w:val="20"/>
        </w:rPr>
        <w:lastRenderedPageBreak/>
        <w:t>Принят</w:t>
      </w:r>
      <w:r w:rsidR="00AB7491">
        <w:rPr>
          <w:sz w:val="20"/>
          <w:szCs w:val="20"/>
        </w:rPr>
        <w:t>ы</w:t>
      </w:r>
      <w:r w:rsidRPr="00F25663">
        <w:rPr>
          <w:sz w:val="20"/>
          <w:szCs w:val="20"/>
        </w:rPr>
        <w:t xml:space="preserve"> </w:t>
      </w:r>
    </w:p>
    <w:p w14:paraId="6C22EB8E" w14:textId="77777777" w:rsidR="00762765" w:rsidRPr="00F25663" w:rsidRDefault="00762765" w:rsidP="00762765">
      <w:pPr>
        <w:jc w:val="right"/>
        <w:rPr>
          <w:sz w:val="20"/>
          <w:szCs w:val="20"/>
        </w:rPr>
      </w:pPr>
      <w:r w:rsidRPr="00F25663">
        <w:rPr>
          <w:sz w:val="20"/>
          <w:szCs w:val="20"/>
        </w:rPr>
        <w:t>Решением Советом депутатов</w:t>
      </w:r>
    </w:p>
    <w:p w14:paraId="12B3A811" w14:textId="77777777" w:rsidR="00762765" w:rsidRPr="00F25663" w:rsidRDefault="00762765" w:rsidP="00762765">
      <w:pPr>
        <w:jc w:val="right"/>
        <w:rPr>
          <w:sz w:val="20"/>
          <w:szCs w:val="20"/>
        </w:rPr>
      </w:pPr>
      <w:r w:rsidRPr="00F25663">
        <w:rPr>
          <w:sz w:val="20"/>
          <w:szCs w:val="20"/>
        </w:rPr>
        <w:t xml:space="preserve"> сельского поселения</w:t>
      </w:r>
    </w:p>
    <w:p w14:paraId="114342DC" w14:textId="0C83853F" w:rsidR="00762765" w:rsidRPr="00F25663" w:rsidRDefault="003435B7" w:rsidP="00762765">
      <w:pPr>
        <w:jc w:val="right"/>
        <w:rPr>
          <w:sz w:val="20"/>
          <w:szCs w:val="20"/>
        </w:rPr>
      </w:pPr>
      <w:proofErr w:type="gramStart"/>
      <w:r>
        <w:rPr>
          <w:sz w:val="20"/>
          <w:szCs w:val="20"/>
        </w:rPr>
        <w:t>Дубовской</w:t>
      </w:r>
      <w:r w:rsidR="00762765" w:rsidRPr="00F25663">
        <w:rPr>
          <w:sz w:val="20"/>
          <w:szCs w:val="20"/>
        </w:rPr>
        <w:t xml:space="preserve">  сельсовет</w:t>
      </w:r>
      <w:proofErr w:type="gramEnd"/>
      <w:r w:rsidR="00762765" w:rsidRPr="00F25663">
        <w:rPr>
          <w:sz w:val="20"/>
          <w:szCs w:val="20"/>
        </w:rPr>
        <w:t xml:space="preserve"> </w:t>
      </w:r>
    </w:p>
    <w:p w14:paraId="5C68AB9E" w14:textId="37203363" w:rsidR="00BE5871" w:rsidRPr="000A0599" w:rsidRDefault="00BE5871" w:rsidP="00BE5871">
      <w:pPr>
        <w:shd w:val="clear" w:color="auto" w:fill="FFFFFF"/>
        <w:jc w:val="right"/>
        <w:rPr>
          <w:sz w:val="20"/>
          <w:szCs w:val="20"/>
        </w:rPr>
      </w:pPr>
      <w:r w:rsidRPr="000A0599">
        <w:rPr>
          <w:sz w:val="20"/>
          <w:szCs w:val="20"/>
        </w:rPr>
        <w:t xml:space="preserve">от </w:t>
      </w:r>
      <w:r w:rsidR="002A31BC">
        <w:rPr>
          <w:sz w:val="20"/>
          <w:szCs w:val="20"/>
        </w:rPr>
        <w:t>29.10.2024</w:t>
      </w:r>
      <w:r w:rsidRPr="000A0599">
        <w:rPr>
          <w:sz w:val="20"/>
          <w:szCs w:val="20"/>
        </w:rPr>
        <w:t xml:space="preserve"> №</w:t>
      </w:r>
      <w:r w:rsidR="002A31BC">
        <w:rPr>
          <w:sz w:val="20"/>
          <w:szCs w:val="20"/>
        </w:rPr>
        <w:t>18</w:t>
      </w:r>
      <w:r w:rsidR="009E3604">
        <w:rPr>
          <w:sz w:val="20"/>
          <w:szCs w:val="20"/>
        </w:rPr>
        <w:t>6</w:t>
      </w:r>
      <w:r>
        <w:rPr>
          <w:sz w:val="20"/>
          <w:szCs w:val="20"/>
        </w:rPr>
        <w:t xml:space="preserve"> </w:t>
      </w:r>
      <w:r w:rsidRPr="000A0599">
        <w:rPr>
          <w:sz w:val="20"/>
          <w:szCs w:val="20"/>
        </w:rPr>
        <w:t>-</w:t>
      </w:r>
      <w:proofErr w:type="spellStart"/>
      <w:r w:rsidRPr="000A0599">
        <w:rPr>
          <w:sz w:val="20"/>
          <w:szCs w:val="20"/>
        </w:rPr>
        <w:t>рс</w:t>
      </w:r>
      <w:proofErr w:type="spellEnd"/>
    </w:p>
    <w:p w14:paraId="368CA0FE" w14:textId="77777777" w:rsidR="00762765" w:rsidRPr="00F25663" w:rsidRDefault="00762765" w:rsidP="00762765">
      <w:pPr>
        <w:jc w:val="right"/>
        <w:rPr>
          <w:sz w:val="20"/>
          <w:szCs w:val="20"/>
        </w:rPr>
      </w:pPr>
      <w:r w:rsidRPr="00F25663">
        <w:rPr>
          <w:sz w:val="20"/>
          <w:szCs w:val="20"/>
        </w:rPr>
        <w:t xml:space="preserve">.  </w:t>
      </w:r>
    </w:p>
    <w:p w14:paraId="4C090CE2" w14:textId="77777777" w:rsidR="00762765" w:rsidRPr="00D73050" w:rsidRDefault="00762765" w:rsidP="00762765">
      <w:pPr>
        <w:jc w:val="right"/>
        <w:rPr>
          <w:sz w:val="28"/>
          <w:szCs w:val="28"/>
        </w:rPr>
      </w:pPr>
    </w:p>
    <w:bookmarkEnd w:id="0"/>
    <w:p w14:paraId="1240276D" w14:textId="77777777" w:rsidR="001F6B8D" w:rsidRPr="001F6B8D" w:rsidRDefault="00AB7491" w:rsidP="001F6B8D">
      <w:pPr>
        <w:pStyle w:val="1"/>
        <w:spacing w:before="0"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F6B8D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1F6B8D" w:rsidRPr="001F6B8D">
        <w:rPr>
          <w:rFonts w:ascii="Times New Roman" w:hAnsi="Times New Roman" w:cs="Times New Roman"/>
          <w:color w:val="000000" w:themeColor="text1"/>
          <w:sz w:val="28"/>
          <w:szCs w:val="28"/>
        </w:rPr>
        <w:t>в Положение</w:t>
      </w:r>
    </w:p>
    <w:p w14:paraId="42353499" w14:textId="77777777" w:rsidR="001F6B8D" w:rsidRPr="001F6B8D" w:rsidRDefault="001F6B8D" w:rsidP="001F6B8D">
      <w:pPr>
        <w:pStyle w:val="ae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F6B8D">
        <w:rPr>
          <w:rFonts w:ascii="Times New Roman" w:hAnsi="Times New Roman"/>
          <w:b/>
          <w:sz w:val="28"/>
          <w:szCs w:val="28"/>
        </w:rPr>
        <w:t>«О налоге на имущество физических лиц</w:t>
      </w:r>
    </w:p>
    <w:p w14:paraId="0E2FADAC" w14:textId="6ACC3A76" w:rsidR="001F6B8D" w:rsidRPr="001F6B8D" w:rsidRDefault="001F6B8D" w:rsidP="001F6B8D">
      <w:pPr>
        <w:pStyle w:val="ae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F6B8D">
        <w:rPr>
          <w:rFonts w:ascii="Times New Roman" w:hAnsi="Times New Roman"/>
          <w:b/>
          <w:sz w:val="28"/>
          <w:szCs w:val="28"/>
        </w:rPr>
        <w:t xml:space="preserve">на территории сельского поселения </w:t>
      </w:r>
      <w:r w:rsidR="003435B7">
        <w:rPr>
          <w:rFonts w:ascii="Times New Roman" w:hAnsi="Times New Roman"/>
          <w:b/>
          <w:sz w:val="28"/>
          <w:szCs w:val="28"/>
        </w:rPr>
        <w:t>Дубовской</w:t>
      </w:r>
      <w:r w:rsidRPr="001F6B8D">
        <w:rPr>
          <w:rFonts w:ascii="Times New Roman" w:hAnsi="Times New Roman"/>
          <w:b/>
          <w:sz w:val="28"/>
          <w:szCs w:val="28"/>
        </w:rPr>
        <w:t xml:space="preserve"> сельсовет Добринского муниципального района Липецкой области»</w:t>
      </w:r>
    </w:p>
    <w:p w14:paraId="56265C07" w14:textId="77777777" w:rsidR="00AB7491" w:rsidRDefault="00AB7491" w:rsidP="00AB7491"/>
    <w:p w14:paraId="18A54965" w14:textId="7B5CD665" w:rsidR="00046D9A" w:rsidRPr="007D5370" w:rsidRDefault="00BE5871" w:rsidP="007D5370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7D5370">
        <w:rPr>
          <w:rFonts w:ascii="Times New Roman" w:hAnsi="Times New Roman"/>
          <w:sz w:val="28"/>
          <w:szCs w:val="28"/>
        </w:rPr>
        <w:t xml:space="preserve"> </w:t>
      </w:r>
      <w:r w:rsidR="007D5370" w:rsidRPr="007D5370">
        <w:rPr>
          <w:rFonts w:ascii="Times New Roman" w:hAnsi="Times New Roman"/>
          <w:sz w:val="28"/>
          <w:szCs w:val="28"/>
        </w:rPr>
        <w:t xml:space="preserve">          </w:t>
      </w:r>
      <w:r w:rsidR="00046D9A" w:rsidRPr="007D5370">
        <w:rPr>
          <w:rFonts w:ascii="Times New Roman" w:hAnsi="Times New Roman"/>
          <w:sz w:val="28"/>
          <w:szCs w:val="28"/>
        </w:rPr>
        <w:t xml:space="preserve">Внести в </w:t>
      </w:r>
      <w:r w:rsidRPr="007D5370">
        <w:rPr>
          <w:rFonts w:ascii="Times New Roman" w:hAnsi="Times New Roman"/>
          <w:sz w:val="28"/>
          <w:szCs w:val="28"/>
        </w:rPr>
        <w:t xml:space="preserve"> </w:t>
      </w:r>
      <w:r w:rsidR="00046D9A" w:rsidRPr="007D5370">
        <w:rPr>
          <w:rFonts w:ascii="Times New Roman" w:hAnsi="Times New Roman"/>
          <w:sz w:val="28"/>
          <w:szCs w:val="28"/>
        </w:rPr>
        <w:t xml:space="preserve"> Положени</w:t>
      </w:r>
      <w:r w:rsidRPr="007D5370">
        <w:rPr>
          <w:rFonts w:ascii="Times New Roman" w:hAnsi="Times New Roman"/>
          <w:sz w:val="28"/>
          <w:szCs w:val="28"/>
        </w:rPr>
        <w:t>е</w:t>
      </w:r>
      <w:r w:rsidR="00046D9A" w:rsidRPr="007D5370">
        <w:rPr>
          <w:rFonts w:ascii="Times New Roman" w:hAnsi="Times New Roman"/>
          <w:sz w:val="28"/>
          <w:szCs w:val="28"/>
        </w:rPr>
        <w:t xml:space="preserve"> «О налоге на имущество физических лиц на территории сельского поселения </w:t>
      </w:r>
      <w:r w:rsidR="003435B7">
        <w:rPr>
          <w:rFonts w:ascii="Times New Roman" w:hAnsi="Times New Roman"/>
          <w:sz w:val="28"/>
          <w:szCs w:val="28"/>
        </w:rPr>
        <w:t>Дубовской</w:t>
      </w:r>
      <w:r w:rsidR="00046D9A" w:rsidRPr="007D5370">
        <w:rPr>
          <w:rFonts w:ascii="Times New Roman" w:hAnsi="Times New Roman"/>
          <w:sz w:val="28"/>
          <w:szCs w:val="28"/>
        </w:rPr>
        <w:t xml:space="preserve"> сельсовет Добринского муниципального района Липецкой области»,  принятое решением Совета депутатов сельского поселения </w:t>
      </w:r>
      <w:r w:rsidR="00455104">
        <w:rPr>
          <w:rFonts w:ascii="Times New Roman" w:hAnsi="Times New Roman"/>
          <w:sz w:val="28"/>
          <w:szCs w:val="28"/>
        </w:rPr>
        <w:t>Дубовской</w:t>
      </w:r>
      <w:r w:rsidR="00046D9A" w:rsidRPr="007D5370">
        <w:rPr>
          <w:rFonts w:ascii="Times New Roman" w:hAnsi="Times New Roman"/>
          <w:sz w:val="28"/>
          <w:szCs w:val="28"/>
        </w:rPr>
        <w:t xml:space="preserve"> сельсовет Добринского муниципального района Липецкой области Российской Федерации </w:t>
      </w:r>
      <w:hyperlink r:id="rId10">
        <w:r w:rsidR="00046D9A" w:rsidRPr="007D5370">
          <w:rPr>
            <w:rStyle w:val="InternetLink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от </w:t>
        </w:r>
        <w:r w:rsidR="00A41CED">
          <w:rPr>
            <w:rStyle w:val="InternetLink"/>
            <w:rFonts w:ascii="Times New Roman" w:hAnsi="Times New Roman"/>
            <w:color w:val="000000" w:themeColor="text1"/>
            <w:sz w:val="28"/>
            <w:szCs w:val="28"/>
            <w:u w:val="none"/>
          </w:rPr>
          <w:t>10.</w:t>
        </w:r>
        <w:r w:rsidR="00046D9A" w:rsidRPr="007D5370">
          <w:rPr>
            <w:rStyle w:val="InternetLink"/>
            <w:rFonts w:ascii="Times New Roman" w:hAnsi="Times New Roman"/>
            <w:color w:val="000000" w:themeColor="text1"/>
            <w:sz w:val="28"/>
            <w:szCs w:val="28"/>
            <w:u w:val="none"/>
          </w:rPr>
          <w:t xml:space="preserve">11.2017г.  № </w:t>
        </w:r>
        <w:r w:rsidR="00A41CED">
          <w:rPr>
            <w:rStyle w:val="InternetLink"/>
            <w:rFonts w:ascii="Times New Roman" w:hAnsi="Times New Roman"/>
            <w:color w:val="000000" w:themeColor="text1"/>
            <w:sz w:val="28"/>
            <w:szCs w:val="28"/>
            <w:u w:val="none"/>
          </w:rPr>
          <w:t>95</w:t>
        </w:r>
        <w:r w:rsidR="00046D9A" w:rsidRPr="007D5370">
          <w:rPr>
            <w:rStyle w:val="InternetLink"/>
            <w:rFonts w:ascii="Times New Roman" w:hAnsi="Times New Roman"/>
            <w:color w:val="000000" w:themeColor="text1"/>
            <w:sz w:val="28"/>
            <w:szCs w:val="28"/>
            <w:u w:val="none"/>
          </w:rPr>
          <w:t>-рс</w:t>
        </w:r>
      </w:hyperlink>
      <w:r w:rsidRPr="007D5370">
        <w:rPr>
          <w:rFonts w:ascii="Times New Roman" w:hAnsi="Times New Roman"/>
          <w:sz w:val="28"/>
          <w:szCs w:val="28"/>
        </w:rPr>
        <w:t xml:space="preserve"> (с внесенными изменениями</w:t>
      </w:r>
      <w:r w:rsidR="00046D9A" w:rsidRPr="007D537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D5370">
        <w:rPr>
          <w:rFonts w:ascii="Times New Roman" w:hAnsi="Times New Roman"/>
          <w:sz w:val="28"/>
          <w:szCs w:val="28"/>
        </w:rPr>
        <w:t xml:space="preserve">от </w:t>
      </w:r>
      <w:r w:rsidR="00A41CED">
        <w:rPr>
          <w:rFonts w:ascii="Times New Roman" w:hAnsi="Times New Roman"/>
          <w:sz w:val="28"/>
          <w:szCs w:val="28"/>
        </w:rPr>
        <w:t>23</w:t>
      </w:r>
      <w:r w:rsidRPr="007D5370">
        <w:rPr>
          <w:rFonts w:ascii="Times New Roman" w:hAnsi="Times New Roman"/>
          <w:sz w:val="28"/>
          <w:szCs w:val="28"/>
        </w:rPr>
        <w:t>.</w:t>
      </w:r>
      <w:r w:rsidR="00A41CED">
        <w:rPr>
          <w:rFonts w:ascii="Times New Roman" w:hAnsi="Times New Roman"/>
          <w:sz w:val="28"/>
          <w:szCs w:val="28"/>
        </w:rPr>
        <w:t>11</w:t>
      </w:r>
      <w:r w:rsidRPr="007D5370">
        <w:rPr>
          <w:rFonts w:ascii="Times New Roman" w:hAnsi="Times New Roman"/>
          <w:sz w:val="28"/>
          <w:szCs w:val="28"/>
        </w:rPr>
        <w:t xml:space="preserve">.2018 № </w:t>
      </w:r>
      <w:r w:rsidR="00A41CED">
        <w:rPr>
          <w:rFonts w:ascii="Times New Roman" w:hAnsi="Times New Roman"/>
          <w:sz w:val="28"/>
          <w:szCs w:val="28"/>
        </w:rPr>
        <w:t>152</w:t>
      </w:r>
      <w:r w:rsidRPr="007D5370">
        <w:rPr>
          <w:rFonts w:ascii="Times New Roman" w:hAnsi="Times New Roman"/>
          <w:sz w:val="28"/>
          <w:szCs w:val="28"/>
        </w:rPr>
        <w:t>-рс</w:t>
      </w:r>
      <w:r w:rsidR="007D5370" w:rsidRPr="007D5370">
        <w:rPr>
          <w:rFonts w:ascii="Times New Roman" w:hAnsi="Times New Roman"/>
          <w:sz w:val="28"/>
          <w:szCs w:val="28"/>
        </w:rPr>
        <w:t xml:space="preserve">, </w:t>
      </w:r>
      <w:r w:rsidR="00A41CED">
        <w:rPr>
          <w:rFonts w:ascii="Times New Roman" w:hAnsi="Times New Roman"/>
          <w:sz w:val="28"/>
          <w:szCs w:val="28"/>
        </w:rPr>
        <w:t>22.06.2020г. №238-рс</w:t>
      </w:r>
      <w:r w:rsidRPr="007D5370">
        <w:rPr>
          <w:rFonts w:ascii="Times New Roman" w:hAnsi="Times New Roman"/>
          <w:sz w:val="28"/>
          <w:szCs w:val="28"/>
        </w:rPr>
        <w:t xml:space="preserve">) </w:t>
      </w:r>
      <w:r w:rsidR="00046D9A" w:rsidRPr="007D5370">
        <w:rPr>
          <w:rFonts w:ascii="Times New Roman" w:hAnsi="Times New Roman"/>
          <w:sz w:val="28"/>
          <w:szCs w:val="28"/>
        </w:rPr>
        <w:t>следующие изменения:</w:t>
      </w:r>
    </w:p>
    <w:p w14:paraId="17FD5ACC" w14:textId="77777777" w:rsidR="0029231D" w:rsidRDefault="0029231D" w:rsidP="00BE587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</w:p>
    <w:p w14:paraId="6D90F2F0" w14:textId="77777777" w:rsidR="007D5370" w:rsidRDefault="0029231D" w:rsidP="00BE587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Pr="007D5370">
        <w:rPr>
          <w:b/>
          <w:sz w:val="28"/>
          <w:szCs w:val="28"/>
        </w:rPr>
        <w:t>пункт</w:t>
      </w:r>
      <w:r>
        <w:rPr>
          <w:b/>
          <w:sz w:val="28"/>
          <w:szCs w:val="28"/>
        </w:rPr>
        <w:t>е 3</w:t>
      </w:r>
      <w:r w:rsidRPr="007D5370">
        <w:rPr>
          <w:b/>
          <w:sz w:val="28"/>
          <w:szCs w:val="28"/>
        </w:rPr>
        <w:t xml:space="preserve"> Положения</w:t>
      </w:r>
      <w:r>
        <w:rPr>
          <w:b/>
          <w:sz w:val="28"/>
          <w:szCs w:val="28"/>
        </w:rPr>
        <w:t>:</w:t>
      </w:r>
    </w:p>
    <w:p w14:paraId="6CC4CF2E" w14:textId="77777777" w:rsidR="007D5370" w:rsidRPr="007D5370" w:rsidRDefault="007D5370" w:rsidP="007D5370">
      <w:pPr>
        <w:jc w:val="both"/>
        <w:rPr>
          <w:b/>
          <w:sz w:val="28"/>
          <w:szCs w:val="28"/>
        </w:rPr>
      </w:pPr>
      <w:r w:rsidRPr="007D5370">
        <w:rPr>
          <w:b/>
          <w:sz w:val="28"/>
          <w:szCs w:val="28"/>
        </w:rPr>
        <w:t xml:space="preserve">        1.</w:t>
      </w:r>
      <w:r>
        <w:rPr>
          <w:b/>
          <w:sz w:val="28"/>
          <w:szCs w:val="28"/>
        </w:rPr>
        <w:t xml:space="preserve"> </w:t>
      </w:r>
      <w:r w:rsidR="00173212">
        <w:rPr>
          <w:b/>
          <w:sz w:val="28"/>
          <w:szCs w:val="28"/>
        </w:rPr>
        <w:t xml:space="preserve"> </w:t>
      </w:r>
      <w:r w:rsidR="0029231D">
        <w:rPr>
          <w:b/>
          <w:sz w:val="28"/>
          <w:szCs w:val="28"/>
        </w:rPr>
        <w:t xml:space="preserve">строку 1 </w:t>
      </w:r>
      <w:r w:rsidRPr="007D5370">
        <w:rPr>
          <w:b/>
          <w:sz w:val="28"/>
          <w:szCs w:val="28"/>
        </w:rPr>
        <w:t>изложить в следующей редакции:</w:t>
      </w:r>
    </w:p>
    <w:p w14:paraId="554D0A6D" w14:textId="77777777" w:rsidR="007D5370" w:rsidRPr="007D5370" w:rsidRDefault="007D5370" w:rsidP="007D5370">
      <w:pPr>
        <w:pStyle w:val="20"/>
        <w:shd w:val="clear" w:color="auto" w:fill="auto"/>
        <w:spacing w:line="240" w:lineRule="auto"/>
        <w:rPr>
          <w:sz w:val="28"/>
          <w:szCs w:val="28"/>
        </w:rPr>
      </w:pPr>
      <w:r>
        <w:rPr>
          <w:color w:val="000000"/>
          <w:sz w:val="28"/>
          <w:szCs w:val="28"/>
          <w:lang w:eastAsia="ru-RU" w:bidi="ru-RU"/>
        </w:rPr>
        <w:t xml:space="preserve">- </w:t>
      </w:r>
      <w:proofErr w:type="gramStart"/>
      <w:r>
        <w:rPr>
          <w:color w:val="000000"/>
          <w:sz w:val="28"/>
          <w:szCs w:val="28"/>
          <w:lang w:eastAsia="ru-RU" w:bidi="ru-RU"/>
        </w:rPr>
        <w:t>3.</w:t>
      </w:r>
      <w:r w:rsidRPr="007D5370">
        <w:rPr>
          <w:color w:val="000000"/>
          <w:sz w:val="28"/>
          <w:szCs w:val="28"/>
          <w:lang w:eastAsia="ru-RU" w:bidi="ru-RU"/>
        </w:rPr>
        <w:t>Налоговые</w:t>
      </w:r>
      <w:proofErr w:type="gramEnd"/>
      <w:r w:rsidRPr="007D5370">
        <w:rPr>
          <w:color w:val="000000"/>
          <w:sz w:val="28"/>
          <w:szCs w:val="28"/>
          <w:lang w:eastAsia="ru-RU" w:bidi="ru-RU"/>
        </w:rPr>
        <w:t xml:space="preserve"> ставки устанавливаются в размерах, не превышающих</w:t>
      </w:r>
      <w:r>
        <w:rPr>
          <w:color w:val="000000"/>
          <w:sz w:val="28"/>
          <w:szCs w:val="28"/>
          <w:lang w:eastAsia="ru-RU" w:bidi="ru-RU"/>
        </w:rPr>
        <w:t xml:space="preserve">: </w:t>
      </w:r>
    </w:p>
    <w:p w14:paraId="0795D509" w14:textId="77777777" w:rsidR="007D5370" w:rsidRDefault="007D5370" w:rsidP="007D5370">
      <w:pPr>
        <w:pStyle w:val="ae"/>
        <w:spacing w:after="0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p w14:paraId="1A1A8128" w14:textId="77777777" w:rsidR="007D5370" w:rsidRDefault="007D5370" w:rsidP="007D5370">
      <w:pPr>
        <w:pStyle w:val="ae"/>
        <w:spacing w:after="0"/>
        <w:ind w:firstLine="0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Pr="007D5370">
        <w:rPr>
          <w:rFonts w:ascii="Times New Roman" w:hAnsi="Times New Roman"/>
          <w:b/>
          <w:sz w:val="28"/>
          <w:szCs w:val="28"/>
        </w:rPr>
        <w:t xml:space="preserve">2. </w:t>
      </w:r>
      <w:r>
        <w:rPr>
          <w:rFonts w:ascii="Times New Roman" w:hAnsi="Times New Roman"/>
          <w:b/>
          <w:sz w:val="28"/>
          <w:szCs w:val="28"/>
        </w:rPr>
        <w:t xml:space="preserve">в </w:t>
      </w:r>
      <w:r w:rsidRPr="007D5370">
        <w:rPr>
          <w:rFonts w:ascii="Times New Roman" w:hAnsi="Times New Roman"/>
          <w:b/>
          <w:sz w:val="28"/>
          <w:szCs w:val="28"/>
        </w:rPr>
        <w:t>таблиц</w:t>
      </w:r>
      <w:r>
        <w:rPr>
          <w:rFonts w:ascii="Times New Roman" w:hAnsi="Times New Roman"/>
          <w:b/>
          <w:sz w:val="28"/>
          <w:szCs w:val="28"/>
        </w:rPr>
        <w:t>е строку</w:t>
      </w:r>
      <w:r w:rsidRPr="007D5370">
        <w:rPr>
          <w:rFonts w:ascii="Times New Roman" w:hAnsi="Times New Roman"/>
          <w:b/>
          <w:sz w:val="28"/>
          <w:szCs w:val="28"/>
        </w:rPr>
        <w:t xml:space="preserve"> шест</w:t>
      </w:r>
      <w:r>
        <w:rPr>
          <w:rFonts w:ascii="Times New Roman" w:hAnsi="Times New Roman"/>
          <w:b/>
          <w:sz w:val="28"/>
          <w:szCs w:val="28"/>
        </w:rPr>
        <w:t>ую</w:t>
      </w:r>
      <w:r w:rsidRPr="007D537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столбца</w:t>
      </w:r>
      <w:r w:rsidRPr="007D5370">
        <w:rPr>
          <w:rFonts w:ascii="Times New Roman" w:hAnsi="Times New Roman"/>
          <w:b/>
          <w:sz w:val="28"/>
          <w:szCs w:val="28"/>
        </w:rPr>
        <w:t xml:space="preserve"> «Объект налогообложения» изложить в </w:t>
      </w:r>
      <w:proofErr w:type="gramStart"/>
      <w:r w:rsidRPr="007D5370">
        <w:rPr>
          <w:rFonts w:ascii="Times New Roman" w:hAnsi="Times New Roman"/>
          <w:b/>
          <w:sz w:val="28"/>
          <w:szCs w:val="28"/>
        </w:rPr>
        <w:t>следующей  редакции</w:t>
      </w:r>
      <w:proofErr w:type="gramEnd"/>
      <w:r>
        <w:rPr>
          <w:rFonts w:ascii="Times New Roman" w:hAnsi="Times New Roman"/>
          <w:b/>
          <w:sz w:val="28"/>
          <w:szCs w:val="28"/>
        </w:rPr>
        <w:t>:</w:t>
      </w:r>
    </w:p>
    <w:p w14:paraId="05D98891" w14:textId="77777777" w:rsidR="007D5370" w:rsidRPr="007D5370" w:rsidRDefault="007D5370" w:rsidP="007D5370">
      <w:pPr>
        <w:pStyle w:val="20"/>
        <w:shd w:val="clear" w:color="auto" w:fill="auto"/>
        <w:spacing w:line="240" w:lineRule="auto"/>
        <w:rPr>
          <w:sz w:val="28"/>
          <w:szCs w:val="28"/>
        </w:rPr>
      </w:pPr>
      <w:r w:rsidRPr="007D5370">
        <w:rPr>
          <w:b/>
          <w:sz w:val="28"/>
          <w:szCs w:val="28"/>
        </w:rPr>
        <w:t xml:space="preserve"> </w:t>
      </w:r>
      <w:r w:rsidRPr="007D5370">
        <w:rPr>
          <w:color w:val="000000"/>
          <w:sz w:val="28"/>
          <w:szCs w:val="28"/>
          <w:lang w:eastAsia="ru-RU" w:bidi="ru-RU"/>
        </w:rPr>
        <w:t>- объекты налогообложения, кадастровая стоимость каждого из которых превышает 300 миллионов рублей</w:t>
      </w:r>
      <w:r>
        <w:rPr>
          <w:color w:val="000000"/>
          <w:sz w:val="28"/>
          <w:szCs w:val="28"/>
          <w:lang w:eastAsia="ru-RU" w:bidi="ru-RU"/>
        </w:rPr>
        <w:t>;</w:t>
      </w:r>
    </w:p>
    <w:p w14:paraId="0558DC86" w14:textId="77777777" w:rsidR="007D5370" w:rsidRDefault="007D5370" w:rsidP="007D5370">
      <w:pPr>
        <w:pStyle w:val="ae"/>
        <w:spacing w:after="0"/>
        <w:rPr>
          <w:rFonts w:ascii="Times New Roman" w:hAnsi="Times New Roman"/>
          <w:b/>
          <w:sz w:val="28"/>
          <w:szCs w:val="28"/>
        </w:rPr>
      </w:pPr>
    </w:p>
    <w:p w14:paraId="3D10BCD9" w14:textId="77777777" w:rsidR="007D5370" w:rsidRDefault="007D5370" w:rsidP="007D5370">
      <w:pPr>
        <w:pStyle w:val="ae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3.в </w:t>
      </w:r>
      <w:r w:rsidRPr="007D5370">
        <w:rPr>
          <w:rFonts w:ascii="Times New Roman" w:hAnsi="Times New Roman"/>
          <w:b/>
          <w:sz w:val="28"/>
          <w:szCs w:val="28"/>
        </w:rPr>
        <w:t>таблиц</w:t>
      </w:r>
      <w:r>
        <w:rPr>
          <w:rFonts w:ascii="Times New Roman" w:hAnsi="Times New Roman"/>
          <w:b/>
          <w:sz w:val="28"/>
          <w:szCs w:val="28"/>
        </w:rPr>
        <w:t>е строку</w:t>
      </w:r>
      <w:r w:rsidRPr="007D5370">
        <w:rPr>
          <w:rFonts w:ascii="Times New Roman" w:hAnsi="Times New Roman"/>
          <w:b/>
          <w:sz w:val="28"/>
          <w:szCs w:val="28"/>
        </w:rPr>
        <w:t xml:space="preserve"> шест</w:t>
      </w:r>
      <w:r>
        <w:rPr>
          <w:rFonts w:ascii="Times New Roman" w:hAnsi="Times New Roman"/>
          <w:b/>
          <w:sz w:val="28"/>
          <w:szCs w:val="28"/>
        </w:rPr>
        <w:t>ую</w:t>
      </w:r>
      <w:r w:rsidRPr="007D537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столбца</w:t>
      </w:r>
      <w:r w:rsidRPr="007D5370">
        <w:rPr>
          <w:rFonts w:ascii="Times New Roman" w:hAnsi="Times New Roman"/>
          <w:b/>
          <w:sz w:val="28"/>
          <w:szCs w:val="28"/>
        </w:rPr>
        <w:t xml:space="preserve"> «Налоговая ставка, в процентах»</w:t>
      </w:r>
      <w:r w:rsidRPr="007D5370">
        <w:rPr>
          <w:rFonts w:ascii="Times New Roman" w:hAnsi="Times New Roman"/>
          <w:sz w:val="28"/>
          <w:szCs w:val="28"/>
        </w:rPr>
        <w:t xml:space="preserve"> </w:t>
      </w:r>
      <w:r w:rsidRPr="007D5370">
        <w:rPr>
          <w:rFonts w:ascii="Times New Roman" w:hAnsi="Times New Roman"/>
          <w:b/>
          <w:sz w:val="28"/>
          <w:szCs w:val="28"/>
        </w:rPr>
        <w:t xml:space="preserve">изложить в </w:t>
      </w:r>
      <w:proofErr w:type="gramStart"/>
      <w:r w:rsidRPr="007D5370">
        <w:rPr>
          <w:rFonts w:ascii="Times New Roman" w:hAnsi="Times New Roman"/>
          <w:b/>
          <w:sz w:val="28"/>
          <w:szCs w:val="28"/>
        </w:rPr>
        <w:t>следующей  редакции</w:t>
      </w:r>
      <w:proofErr w:type="gramEnd"/>
      <w:r>
        <w:rPr>
          <w:rFonts w:ascii="Times New Roman" w:hAnsi="Times New Roman"/>
          <w:b/>
          <w:sz w:val="28"/>
          <w:szCs w:val="28"/>
        </w:rPr>
        <w:t>:</w:t>
      </w:r>
    </w:p>
    <w:p w14:paraId="4629A534" w14:textId="77777777" w:rsidR="007D5370" w:rsidRPr="007D5370" w:rsidRDefault="007D5370" w:rsidP="007D5370">
      <w:pPr>
        <w:pStyle w:val="ae"/>
        <w:spacing w:after="0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7D537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,5%</w:t>
      </w:r>
      <w:r w:rsidRPr="007D5370">
        <w:rPr>
          <w:rFonts w:ascii="Times New Roman" w:hAnsi="Times New Roman"/>
          <w:sz w:val="28"/>
          <w:szCs w:val="28"/>
        </w:rPr>
        <w:t xml:space="preserve"> </w:t>
      </w:r>
    </w:p>
    <w:p w14:paraId="46B38399" w14:textId="77777777" w:rsidR="001F6B8D" w:rsidRPr="007D5370" w:rsidRDefault="001F6B8D" w:rsidP="007D537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6FCC57E6" w14:textId="77777777" w:rsidR="00E82303" w:rsidRDefault="00E82303" w:rsidP="00046D9A">
      <w:pPr>
        <w:pStyle w:val="ae"/>
        <w:spacing w:after="0"/>
      </w:pPr>
    </w:p>
    <w:p w14:paraId="07693D69" w14:textId="77777777" w:rsidR="003435B7" w:rsidRDefault="00BE78F3" w:rsidP="00AB7491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14:paraId="13A66F43" w14:textId="33E1BAAA" w:rsidR="00AB7491" w:rsidRPr="00AB7491" w:rsidRDefault="003435B7" w:rsidP="00AB7491">
      <w:pPr>
        <w:rPr>
          <w:sz w:val="28"/>
          <w:szCs w:val="28"/>
        </w:rPr>
      </w:pPr>
      <w:r>
        <w:rPr>
          <w:sz w:val="28"/>
          <w:szCs w:val="28"/>
        </w:rPr>
        <w:t>Дубовской</w:t>
      </w:r>
      <w:r w:rsidR="00BE78F3">
        <w:rPr>
          <w:sz w:val="28"/>
          <w:szCs w:val="28"/>
        </w:rPr>
        <w:t xml:space="preserve"> сельсовет                                                </w:t>
      </w:r>
      <w:r>
        <w:rPr>
          <w:sz w:val="28"/>
          <w:szCs w:val="28"/>
        </w:rPr>
        <w:t xml:space="preserve"> Д.В.Пригородов</w:t>
      </w:r>
    </w:p>
    <w:sectPr w:rsidR="00AB7491" w:rsidRPr="00AB7491" w:rsidSect="009411AB">
      <w:pgSz w:w="11909" w:h="16834"/>
      <w:pgMar w:top="1134" w:right="851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35"/>
    <w:rsid w:val="000213D3"/>
    <w:rsid w:val="00046D9A"/>
    <w:rsid w:val="00051D43"/>
    <w:rsid w:val="000A4AB1"/>
    <w:rsid w:val="000D3D92"/>
    <w:rsid w:val="001253E5"/>
    <w:rsid w:val="001253E7"/>
    <w:rsid w:val="00140596"/>
    <w:rsid w:val="00173212"/>
    <w:rsid w:val="001772D9"/>
    <w:rsid w:val="001C2249"/>
    <w:rsid w:val="001D6C48"/>
    <w:rsid w:val="001E00DF"/>
    <w:rsid w:val="001F6B8D"/>
    <w:rsid w:val="0022730D"/>
    <w:rsid w:val="00245C35"/>
    <w:rsid w:val="00282D17"/>
    <w:rsid w:val="002831C7"/>
    <w:rsid w:val="0029231D"/>
    <w:rsid w:val="00293FE0"/>
    <w:rsid w:val="002A31BC"/>
    <w:rsid w:val="002F001F"/>
    <w:rsid w:val="0030225A"/>
    <w:rsid w:val="003123D4"/>
    <w:rsid w:val="003435B7"/>
    <w:rsid w:val="00356B3D"/>
    <w:rsid w:val="00442373"/>
    <w:rsid w:val="00455104"/>
    <w:rsid w:val="00475AE0"/>
    <w:rsid w:val="004C550A"/>
    <w:rsid w:val="004D5044"/>
    <w:rsid w:val="004F3BC2"/>
    <w:rsid w:val="005162BD"/>
    <w:rsid w:val="005166AD"/>
    <w:rsid w:val="005A0435"/>
    <w:rsid w:val="00693688"/>
    <w:rsid w:val="006967EB"/>
    <w:rsid w:val="007207CA"/>
    <w:rsid w:val="00762765"/>
    <w:rsid w:val="00766E13"/>
    <w:rsid w:val="007876D2"/>
    <w:rsid w:val="007D5370"/>
    <w:rsid w:val="007F6A2F"/>
    <w:rsid w:val="00803B2B"/>
    <w:rsid w:val="00836C56"/>
    <w:rsid w:val="00893644"/>
    <w:rsid w:val="008B5210"/>
    <w:rsid w:val="008E7728"/>
    <w:rsid w:val="008F1073"/>
    <w:rsid w:val="00925434"/>
    <w:rsid w:val="009411AB"/>
    <w:rsid w:val="009831FA"/>
    <w:rsid w:val="009A41ED"/>
    <w:rsid w:val="009A4CD7"/>
    <w:rsid w:val="009E3604"/>
    <w:rsid w:val="00A24C60"/>
    <w:rsid w:val="00A37899"/>
    <w:rsid w:val="00A41CED"/>
    <w:rsid w:val="00AB7491"/>
    <w:rsid w:val="00AC27AA"/>
    <w:rsid w:val="00AD6A9B"/>
    <w:rsid w:val="00B00F77"/>
    <w:rsid w:val="00BE5871"/>
    <w:rsid w:val="00BE78F3"/>
    <w:rsid w:val="00BF5D09"/>
    <w:rsid w:val="00C81912"/>
    <w:rsid w:val="00C87012"/>
    <w:rsid w:val="00C8704C"/>
    <w:rsid w:val="00CE0FBF"/>
    <w:rsid w:val="00D57534"/>
    <w:rsid w:val="00DB65DA"/>
    <w:rsid w:val="00DE450D"/>
    <w:rsid w:val="00E12A79"/>
    <w:rsid w:val="00E135B7"/>
    <w:rsid w:val="00E259F7"/>
    <w:rsid w:val="00E51CB3"/>
    <w:rsid w:val="00E7320F"/>
    <w:rsid w:val="00E82303"/>
    <w:rsid w:val="00F25663"/>
    <w:rsid w:val="00F3692D"/>
    <w:rsid w:val="00F3781E"/>
    <w:rsid w:val="00F7439F"/>
    <w:rsid w:val="00F8554D"/>
    <w:rsid w:val="00F90582"/>
    <w:rsid w:val="00FA5655"/>
    <w:rsid w:val="00FC0F6A"/>
    <w:rsid w:val="00FF4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FBA03C3"/>
  <w15:docId w15:val="{378C98DA-E21A-48CE-B5E2-249E8D22E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04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6276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75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Стиль1"/>
    <w:basedOn w:val="a"/>
    <w:uiPriority w:val="99"/>
    <w:rsid w:val="005A0435"/>
    <w:rPr>
      <w:rFonts w:ascii="Arial" w:hAnsi="Arial"/>
    </w:rPr>
  </w:style>
  <w:style w:type="paragraph" w:styleId="a3">
    <w:name w:val="Balloon Text"/>
    <w:basedOn w:val="a"/>
    <w:link w:val="a4"/>
    <w:uiPriority w:val="99"/>
    <w:semiHidden/>
    <w:unhideWhenUsed/>
    <w:rsid w:val="005A04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435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5166AD"/>
    <w:rPr>
      <w:color w:val="0000FF"/>
      <w:u w:val="single"/>
    </w:rPr>
  </w:style>
  <w:style w:type="paragraph" w:styleId="a6">
    <w:name w:val="No Spacing"/>
    <w:uiPriority w:val="1"/>
    <w:qFormat/>
    <w:rsid w:val="005166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7">
    <w:name w:val="подпись"/>
    <w:basedOn w:val="a"/>
    <w:rsid w:val="005166AD"/>
    <w:pPr>
      <w:tabs>
        <w:tab w:val="left" w:pos="6237"/>
      </w:tabs>
      <w:spacing w:line="240" w:lineRule="atLeast"/>
      <w:ind w:right="5387"/>
    </w:pPr>
    <w:rPr>
      <w:sz w:val="28"/>
      <w:szCs w:val="20"/>
    </w:rPr>
  </w:style>
  <w:style w:type="paragraph" w:styleId="a8">
    <w:name w:val="List Paragraph"/>
    <w:basedOn w:val="a"/>
    <w:uiPriority w:val="34"/>
    <w:qFormat/>
    <w:rsid w:val="005166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762765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9">
    <w:name w:val="Цветовое выделение"/>
    <w:uiPriority w:val="99"/>
    <w:rsid w:val="00762765"/>
    <w:rPr>
      <w:b/>
      <w:color w:val="26282F"/>
      <w:sz w:val="26"/>
    </w:rPr>
  </w:style>
  <w:style w:type="character" w:customStyle="1" w:styleId="aa">
    <w:name w:val="Гипертекстовая ссылка"/>
    <w:basedOn w:val="a9"/>
    <w:uiPriority w:val="99"/>
    <w:rsid w:val="00762765"/>
    <w:rPr>
      <w:rFonts w:cs="Times New Roman"/>
      <w:b/>
      <w:color w:val="106BBE"/>
      <w:sz w:val="26"/>
    </w:rPr>
  </w:style>
  <w:style w:type="paragraph" w:styleId="ab">
    <w:name w:val="caption"/>
    <w:basedOn w:val="a"/>
    <w:uiPriority w:val="35"/>
    <w:semiHidden/>
    <w:unhideWhenUsed/>
    <w:qFormat/>
    <w:rsid w:val="00762765"/>
    <w:pPr>
      <w:jc w:val="center"/>
    </w:pPr>
    <w:rPr>
      <w:rFonts w:ascii="Cambria" w:hAnsi="Cambria" w:cs="Cambria"/>
      <w:sz w:val="32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D5753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c">
    <w:name w:val="Заголовок Знак"/>
    <w:basedOn w:val="a0"/>
    <w:link w:val="ad"/>
    <w:locked/>
    <w:rsid w:val="00D57534"/>
    <w:rPr>
      <w:b/>
      <w:sz w:val="28"/>
      <w:lang w:eastAsia="ru-RU"/>
    </w:rPr>
  </w:style>
  <w:style w:type="paragraph" w:styleId="ad">
    <w:name w:val="Title"/>
    <w:basedOn w:val="a"/>
    <w:link w:val="ac"/>
    <w:qFormat/>
    <w:rsid w:val="00D57534"/>
    <w:pPr>
      <w:jc w:val="center"/>
    </w:pPr>
    <w:rPr>
      <w:rFonts w:asciiTheme="minorHAnsi" w:eastAsiaTheme="minorHAnsi" w:hAnsiTheme="minorHAnsi" w:cstheme="minorBidi"/>
      <w:b/>
      <w:sz w:val="28"/>
      <w:szCs w:val="22"/>
    </w:rPr>
  </w:style>
  <w:style w:type="character" w:customStyle="1" w:styleId="12">
    <w:name w:val="Название Знак1"/>
    <w:basedOn w:val="a0"/>
    <w:uiPriority w:val="10"/>
    <w:rsid w:val="00D5753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InternetLink">
    <w:name w:val="Internet Link"/>
    <w:rsid w:val="00282D17"/>
    <w:rPr>
      <w:color w:val="000080"/>
      <w:u w:val="single"/>
    </w:rPr>
  </w:style>
  <w:style w:type="paragraph" w:styleId="ae">
    <w:name w:val="Body Text"/>
    <w:basedOn w:val="a"/>
    <w:link w:val="af"/>
    <w:rsid w:val="00282D17"/>
    <w:pPr>
      <w:spacing w:after="283"/>
      <w:ind w:firstLine="567"/>
      <w:jc w:val="both"/>
    </w:pPr>
    <w:rPr>
      <w:rFonts w:ascii="Arial" w:hAnsi="Arial"/>
    </w:rPr>
  </w:style>
  <w:style w:type="character" w:customStyle="1" w:styleId="af">
    <w:name w:val="Основной текст Знак"/>
    <w:basedOn w:val="a0"/>
    <w:link w:val="ae"/>
    <w:rsid w:val="00282D17"/>
    <w:rPr>
      <w:rFonts w:ascii="Arial" w:eastAsia="Times New Roman" w:hAnsi="Arial" w:cs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rsid w:val="00BE5871"/>
    <w:pPr>
      <w:spacing w:before="100" w:beforeAutospacing="1" w:after="100" w:afterAutospacing="1"/>
    </w:pPr>
  </w:style>
  <w:style w:type="character" w:customStyle="1" w:styleId="2">
    <w:name w:val="Основной текст (2)_"/>
    <w:basedOn w:val="a0"/>
    <w:link w:val="20"/>
    <w:rsid w:val="007D537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D5370"/>
    <w:pPr>
      <w:widowControl w:val="0"/>
      <w:shd w:val="clear" w:color="auto" w:fill="FFFFFF"/>
      <w:spacing w:line="283" w:lineRule="exact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nla-service.scli.ru:8080/rnla-links/ws/content/act/0554c628-38af-4a89-9887-3548c18c275f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rnla-service.scli.ru:8080/rnla-links/ws/content/act/0554c628-38af-4a89-9887-3548c18c275f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nla-service.scli.ru:8080/rnla-links/ws/content/act/0554c628-38af-4a89-9887-3548c18c275f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E98FA0-A503-49E9-87B1-3FDF9C41C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9</cp:revision>
  <cp:lastPrinted>2024-11-06T10:38:00Z</cp:lastPrinted>
  <dcterms:created xsi:type="dcterms:W3CDTF">2024-10-18T11:39:00Z</dcterms:created>
  <dcterms:modified xsi:type="dcterms:W3CDTF">2024-11-06T10:40:00Z</dcterms:modified>
</cp:coreProperties>
</file>