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55F28" w14:textId="3872A12D" w:rsidR="003F5A62" w:rsidRDefault="007F7782" w:rsidP="003F5A62">
      <w:pPr>
        <w:ind w:firstLine="567"/>
        <w:jc w:val="center"/>
        <w:rPr>
          <w:color w:val="000000"/>
          <w:sz w:val="28"/>
          <w:szCs w:val="28"/>
        </w:rPr>
      </w:pPr>
      <w:r w:rsidRPr="007F7782">
        <w:rPr>
          <w:noProof/>
          <w:color w:val="000000"/>
          <w:sz w:val="28"/>
          <w:szCs w:val="28"/>
        </w:rPr>
        <w:drawing>
          <wp:inline distT="0" distB="0" distL="0" distR="0" wp14:anchorId="209E08D3" wp14:editId="69C55972">
            <wp:extent cx="685714" cy="809524"/>
            <wp:effectExtent l="0" t="0" r="635" b="0"/>
            <wp:docPr id="15522986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2986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714" cy="8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4DA82" w14:textId="77777777" w:rsidR="00BE0A01" w:rsidRPr="003F5A62" w:rsidRDefault="00BE0A01" w:rsidP="003F5A62">
      <w:pPr>
        <w:ind w:firstLine="567"/>
        <w:jc w:val="center"/>
        <w:rPr>
          <w:color w:val="000000"/>
          <w:sz w:val="28"/>
          <w:szCs w:val="28"/>
        </w:rPr>
      </w:pPr>
    </w:p>
    <w:p w14:paraId="26F05CCC" w14:textId="7E642EC8" w:rsidR="003F5A62" w:rsidRPr="00AA624F" w:rsidRDefault="003F5A62" w:rsidP="003F5A62">
      <w:pPr>
        <w:ind w:firstLine="567"/>
        <w:jc w:val="center"/>
        <w:rPr>
          <w:b/>
          <w:bCs/>
          <w:color w:val="000000"/>
          <w:sz w:val="28"/>
          <w:szCs w:val="28"/>
        </w:rPr>
      </w:pPr>
      <w:r w:rsidRPr="00AA624F">
        <w:rPr>
          <w:b/>
          <w:bCs/>
          <w:color w:val="000000"/>
          <w:sz w:val="28"/>
          <w:szCs w:val="28"/>
        </w:rPr>
        <w:t>Совет депутатов сельского поселения</w:t>
      </w:r>
      <w:r w:rsidR="008D0D99" w:rsidRPr="00AA624F">
        <w:rPr>
          <w:b/>
          <w:bCs/>
          <w:color w:val="000000"/>
          <w:sz w:val="28"/>
          <w:szCs w:val="28"/>
        </w:rPr>
        <w:t xml:space="preserve"> Дубовской </w:t>
      </w:r>
      <w:r w:rsidRPr="00AA624F">
        <w:rPr>
          <w:b/>
          <w:bCs/>
          <w:color w:val="000000"/>
          <w:sz w:val="28"/>
          <w:szCs w:val="28"/>
        </w:rPr>
        <w:t>сельсовет </w:t>
      </w:r>
    </w:p>
    <w:p w14:paraId="6E24BAB9" w14:textId="77777777" w:rsidR="003F5A62" w:rsidRPr="00AA624F" w:rsidRDefault="003F5A62" w:rsidP="003F5A62">
      <w:pPr>
        <w:ind w:firstLine="567"/>
        <w:jc w:val="center"/>
        <w:rPr>
          <w:b/>
          <w:bCs/>
          <w:color w:val="000000"/>
          <w:sz w:val="28"/>
          <w:szCs w:val="28"/>
        </w:rPr>
      </w:pPr>
      <w:r w:rsidRPr="00AA624F">
        <w:rPr>
          <w:b/>
          <w:bCs/>
          <w:color w:val="000000"/>
          <w:sz w:val="28"/>
          <w:szCs w:val="28"/>
        </w:rPr>
        <w:t>Добринского муниципального района Липецкой области</w:t>
      </w:r>
    </w:p>
    <w:p w14:paraId="121C4964" w14:textId="77777777" w:rsidR="003F5A62" w:rsidRPr="00AA624F" w:rsidRDefault="003F5A62" w:rsidP="003F5A62">
      <w:pPr>
        <w:ind w:firstLine="567"/>
        <w:jc w:val="center"/>
        <w:rPr>
          <w:b/>
          <w:bCs/>
          <w:color w:val="000000"/>
          <w:sz w:val="28"/>
          <w:szCs w:val="28"/>
        </w:rPr>
      </w:pPr>
      <w:r w:rsidRPr="00AA624F">
        <w:rPr>
          <w:b/>
          <w:bCs/>
          <w:color w:val="000000"/>
          <w:sz w:val="28"/>
          <w:szCs w:val="28"/>
        </w:rPr>
        <w:t>Российской Федерации</w:t>
      </w:r>
    </w:p>
    <w:p w14:paraId="6238304E" w14:textId="4AD217DB" w:rsidR="003F5A62" w:rsidRPr="00AA624F" w:rsidRDefault="008D0D99" w:rsidP="003F5A62">
      <w:pPr>
        <w:ind w:firstLine="567"/>
        <w:jc w:val="center"/>
        <w:rPr>
          <w:b/>
          <w:bCs/>
          <w:color w:val="000000"/>
          <w:sz w:val="28"/>
          <w:szCs w:val="28"/>
        </w:rPr>
      </w:pPr>
      <w:r w:rsidRPr="00AA624F">
        <w:rPr>
          <w:b/>
          <w:bCs/>
          <w:color w:val="000000"/>
          <w:sz w:val="28"/>
          <w:szCs w:val="28"/>
        </w:rPr>
        <w:t>47-я</w:t>
      </w:r>
      <w:r w:rsidR="003F5A62" w:rsidRPr="00AA624F">
        <w:rPr>
          <w:b/>
          <w:bCs/>
          <w:color w:val="000000"/>
          <w:sz w:val="28"/>
          <w:szCs w:val="28"/>
        </w:rPr>
        <w:t xml:space="preserve"> сессия </w:t>
      </w:r>
      <w:r w:rsidRPr="00AA624F">
        <w:rPr>
          <w:b/>
          <w:bCs/>
          <w:color w:val="000000"/>
          <w:sz w:val="28"/>
          <w:szCs w:val="28"/>
          <w:lang w:val="en-US"/>
        </w:rPr>
        <w:t>V</w:t>
      </w:r>
      <w:r w:rsidR="00507870">
        <w:rPr>
          <w:b/>
          <w:bCs/>
          <w:color w:val="000000"/>
          <w:sz w:val="28"/>
          <w:szCs w:val="28"/>
          <w:lang w:val="en-US"/>
        </w:rPr>
        <w:t>I</w:t>
      </w:r>
      <w:r w:rsidR="003F5A62" w:rsidRPr="00AA624F">
        <w:rPr>
          <w:b/>
          <w:bCs/>
          <w:color w:val="000000"/>
          <w:sz w:val="28"/>
          <w:szCs w:val="28"/>
        </w:rPr>
        <w:t xml:space="preserve"> созыва</w:t>
      </w:r>
    </w:p>
    <w:p w14:paraId="20A21C45" w14:textId="77777777" w:rsidR="003F5A62" w:rsidRPr="00AA624F" w:rsidRDefault="003F5A62" w:rsidP="003F5A62">
      <w:pPr>
        <w:ind w:firstLine="567"/>
        <w:jc w:val="both"/>
        <w:rPr>
          <w:b/>
          <w:bCs/>
          <w:color w:val="000000"/>
          <w:sz w:val="28"/>
          <w:szCs w:val="28"/>
        </w:rPr>
      </w:pPr>
      <w:r w:rsidRPr="00AA624F">
        <w:rPr>
          <w:b/>
          <w:bCs/>
          <w:color w:val="000000"/>
          <w:sz w:val="28"/>
          <w:szCs w:val="28"/>
        </w:rPr>
        <w:t> </w:t>
      </w:r>
    </w:p>
    <w:p w14:paraId="0623472E" w14:textId="77777777" w:rsidR="003F5A62" w:rsidRPr="00AA624F" w:rsidRDefault="003F5A62" w:rsidP="003F5A62">
      <w:pPr>
        <w:ind w:firstLine="567"/>
        <w:jc w:val="center"/>
        <w:rPr>
          <w:b/>
          <w:bCs/>
          <w:color w:val="000000"/>
          <w:sz w:val="28"/>
          <w:szCs w:val="28"/>
        </w:rPr>
      </w:pPr>
      <w:r w:rsidRPr="00AA624F">
        <w:rPr>
          <w:b/>
          <w:bCs/>
          <w:color w:val="000000"/>
          <w:sz w:val="28"/>
          <w:szCs w:val="28"/>
        </w:rPr>
        <w:t>РЕШЕНИЕ</w:t>
      </w:r>
    </w:p>
    <w:p w14:paraId="3083D2BD" w14:textId="77777777" w:rsidR="003F5A62" w:rsidRPr="003F5A62" w:rsidRDefault="003F5A62" w:rsidP="003F5A62">
      <w:pPr>
        <w:jc w:val="both"/>
        <w:rPr>
          <w:rFonts w:eastAsia="Calibri"/>
          <w:sz w:val="28"/>
          <w:szCs w:val="28"/>
          <w:lang w:eastAsia="en-US"/>
        </w:rPr>
      </w:pPr>
    </w:p>
    <w:p w14:paraId="4C387154" w14:textId="394B1A5D" w:rsidR="003F5A62" w:rsidRPr="003F5A62" w:rsidRDefault="003F5A62" w:rsidP="003F5A62">
      <w:pPr>
        <w:jc w:val="both"/>
        <w:rPr>
          <w:rFonts w:eastAsia="Calibri"/>
          <w:b/>
          <w:sz w:val="28"/>
          <w:szCs w:val="28"/>
          <w:lang w:eastAsia="en-US"/>
        </w:rPr>
      </w:pPr>
      <w:r w:rsidRPr="003F5A62">
        <w:rPr>
          <w:rFonts w:eastAsia="Calibri"/>
          <w:sz w:val="28"/>
          <w:szCs w:val="28"/>
          <w:lang w:eastAsia="en-US"/>
        </w:rPr>
        <w:t xml:space="preserve"> 28.11.2024 года        </w:t>
      </w:r>
      <w:r w:rsidRPr="003F5A62">
        <w:rPr>
          <w:rFonts w:eastAsia="Calibri"/>
          <w:sz w:val="28"/>
          <w:szCs w:val="28"/>
          <w:lang w:eastAsia="en-US"/>
        </w:rPr>
        <w:tab/>
        <w:t xml:space="preserve">              </w:t>
      </w:r>
      <w:r w:rsidR="008D0D99">
        <w:rPr>
          <w:rFonts w:eastAsia="Calibri"/>
          <w:sz w:val="28"/>
          <w:szCs w:val="28"/>
          <w:lang w:eastAsia="en-US"/>
        </w:rPr>
        <w:t xml:space="preserve">         </w:t>
      </w:r>
      <w:r w:rsidRPr="003F5A62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F5A62">
        <w:rPr>
          <w:rFonts w:eastAsia="Calibri"/>
          <w:sz w:val="28"/>
          <w:szCs w:val="28"/>
          <w:lang w:eastAsia="en-US"/>
        </w:rPr>
        <w:t>с</w:t>
      </w:r>
      <w:r w:rsidR="008D0D99">
        <w:rPr>
          <w:rFonts w:eastAsia="Calibri"/>
          <w:sz w:val="28"/>
          <w:szCs w:val="28"/>
          <w:lang w:eastAsia="en-US"/>
        </w:rPr>
        <w:t>.Дубовое</w:t>
      </w:r>
      <w:proofErr w:type="spellEnd"/>
      <w:r w:rsidRPr="003F5A62">
        <w:rPr>
          <w:rFonts w:eastAsia="Calibri"/>
          <w:sz w:val="28"/>
          <w:szCs w:val="28"/>
          <w:lang w:eastAsia="en-US"/>
        </w:rPr>
        <w:t xml:space="preserve">                           </w:t>
      </w:r>
      <w:r w:rsidR="008D0D99">
        <w:rPr>
          <w:rFonts w:eastAsia="Calibri"/>
          <w:sz w:val="28"/>
          <w:szCs w:val="28"/>
          <w:lang w:eastAsia="en-US"/>
        </w:rPr>
        <w:t xml:space="preserve"> </w:t>
      </w:r>
      <w:r w:rsidRPr="003F5A62">
        <w:rPr>
          <w:rFonts w:eastAsia="Calibri"/>
          <w:sz w:val="28"/>
          <w:szCs w:val="28"/>
          <w:lang w:eastAsia="en-US"/>
        </w:rPr>
        <w:t xml:space="preserve">  № </w:t>
      </w:r>
      <w:r w:rsidR="008D0D99">
        <w:rPr>
          <w:rFonts w:eastAsia="Calibri"/>
          <w:sz w:val="28"/>
          <w:szCs w:val="28"/>
          <w:lang w:eastAsia="en-US"/>
        </w:rPr>
        <w:t>19</w:t>
      </w:r>
      <w:r w:rsidR="00F17175">
        <w:rPr>
          <w:rFonts w:eastAsia="Calibri"/>
          <w:sz w:val="28"/>
          <w:szCs w:val="28"/>
          <w:lang w:eastAsia="en-US"/>
        </w:rPr>
        <w:t>0</w:t>
      </w:r>
      <w:r w:rsidR="004936CB">
        <w:rPr>
          <w:rFonts w:eastAsia="Calibri"/>
          <w:sz w:val="28"/>
          <w:szCs w:val="28"/>
          <w:lang w:eastAsia="en-US"/>
        </w:rPr>
        <w:t>-рс</w:t>
      </w:r>
    </w:p>
    <w:p w14:paraId="2C608719" w14:textId="77777777" w:rsidR="003F5A62" w:rsidRPr="003F5A62" w:rsidRDefault="003F5A62" w:rsidP="003F5A62">
      <w:pPr>
        <w:jc w:val="both"/>
        <w:rPr>
          <w:rFonts w:eastAsia="Calibri"/>
          <w:b/>
          <w:sz w:val="28"/>
          <w:szCs w:val="28"/>
          <w:lang w:eastAsia="en-US"/>
        </w:rPr>
      </w:pPr>
    </w:p>
    <w:p w14:paraId="1AB5D809" w14:textId="32454319" w:rsidR="00D85B42" w:rsidRPr="002415B5" w:rsidRDefault="00D85B42" w:rsidP="003F5A62">
      <w:pPr>
        <w:ind w:right="3826"/>
        <w:jc w:val="both"/>
        <w:rPr>
          <w:bCs/>
          <w:sz w:val="28"/>
          <w:szCs w:val="28"/>
          <w:lang w:eastAsia="en-US"/>
        </w:rPr>
      </w:pPr>
      <w:r w:rsidRPr="002415B5">
        <w:rPr>
          <w:rFonts w:eastAsiaTheme="minorHAnsi"/>
          <w:bCs/>
          <w:sz w:val="28"/>
          <w:szCs w:val="28"/>
          <w:lang w:eastAsia="en-US"/>
        </w:rPr>
        <w:t>О проведении публичных слушаний на территории сельского</w:t>
      </w:r>
      <w:r w:rsidRPr="002415B5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2415B5">
        <w:rPr>
          <w:rFonts w:eastAsiaTheme="minorHAnsi"/>
          <w:bCs/>
          <w:sz w:val="28"/>
          <w:szCs w:val="28"/>
          <w:lang w:eastAsia="en-US"/>
        </w:rPr>
        <w:t xml:space="preserve">поселения </w:t>
      </w:r>
      <w:r w:rsidR="008D0D99">
        <w:rPr>
          <w:rFonts w:eastAsiaTheme="minorHAnsi"/>
          <w:bCs/>
          <w:sz w:val="28"/>
          <w:szCs w:val="28"/>
          <w:lang w:eastAsia="en-US"/>
        </w:rPr>
        <w:t xml:space="preserve">Дубовской </w:t>
      </w:r>
      <w:r w:rsidRPr="002415B5">
        <w:rPr>
          <w:rFonts w:eastAsiaTheme="minorHAnsi"/>
          <w:bCs/>
          <w:sz w:val="28"/>
          <w:szCs w:val="28"/>
          <w:lang w:eastAsia="en-US"/>
        </w:rPr>
        <w:t>сельсовет</w:t>
      </w:r>
      <w:r w:rsidR="003F5A62" w:rsidRPr="002415B5">
        <w:rPr>
          <w:rFonts w:eastAsiaTheme="minorHAnsi"/>
          <w:bCs/>
          <w:sz w:val="28"/>
          <w:szCs w:val="28"/>
          <w:lang w:eastAsia="en-US"/>
        </w:rPr>
        <w:t xml:space="preserve"> Добринского</w:t>
      </w:r>
      <w:r w:rsidRPr="002415B5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Липецкой области Российской Федерации по вопросу: </w:t>
      </w:r>
      <w:r w:rsidRPr="002415B5">
        <w:rPr>
          <w:bCs/>
          <w:sz w:val="28"/>
          <w:szCs w:val="28"/>
          <w:lang w:eastAsia="en-US"/>
        </w:rPr>
        <w:t>«О преобразовании</w:t>
      </w:r>
      <w:r w:rsidR="003F5A62" w:rsidRPr="002415B5">
        <w:rPr>
          <w:bCs/>
          <w:sz w:val="28"/>
          <w:szCs w:val="28"/>
          <w:lang w:eastAsia="en-US"/>
        </w:rPr>
        <w:t xml:space="preserve"> </w:t>
      </w:r>
      <w:r w:rsidRPr="002415B5">
        <w:rPr>
          <w:bCs/>
          <w:sz w:val="28"/>
          <w:szCs w:val="28"/>
          <w:lang w:eastAsia="en-US"/>
        </w:rPr>
        <w:t xml:space="preserve">всех сельских поселений, входящих в состав </w:t>
      </w:r>
      <w:r w:rsidR="003F5A62" w:rsidRPr="002415B5">
        <w:rPr>
          <w:bCs/>
          <w:sz w:val="28"/>
          <w:szCs w:val="28"/>
          <w:lang w:eastAsia="en-US"/>
        </w:rPr>
        <w:t>Добринского</w:t>
      </w:r>
      <w:r w:rsidRPr="002415B5">
        <w:rPr>
          <w:bCs/>
          <w:sz w:val="28"/>
          <w:szCs w:val="28"/>
          <w:lang w:eastAsia="en-US"/>
        </w:rPr>
        <w:t xml:space="preserve"> муниципального района Липецкой области Российской</w:t>
      </w:r>
      <w:r w:rsidR="003F5A62" w:rsidRPr="002415B5">
        <w:rPr>
          <w:bCs/>
          <w:sz w:val="28"/>
          <w:szCs w:val="28"/>
          <w:lang w:eastAsia="en-US"/>
        </w:rPr>
        <w:t xml:space="preserve"> </w:t>
      </w:r>
      <w:r w:rsidRPr="002415B5">
        <w:rPr>
          <w:bCs/>
          <w:sz w:val="28"/>
          <w:szCs w:val="28"/>
          <w:lang w:eastAsia="en-US"/>
        </w:rPr>
        <w:t>Федерации, путем их объединения и наделения</w:t>
      </w:r>
      <w:r w:rsidR="003F5A62" w:rsidRPr="002415B5">
        <w:rPr>
          <w:bCs/>
          <w:sz w:val="28"/>
          <w:szCs w:val="28"/>
          <w:lang w:eastAsia="en-US"/>
        </w:rPr>
        <w:t xml:space="preserve"> </w:t>
      </w:r>
      <w:r w:rsidRPr="002415B5">
        <w:rPr>
          <w:bCs/>
          <w:sz w:val="28"/>
          <w:szCs w:val="28"/>
          <w:lang w:eastAsia="en-US"/>
        </w:rPr>
        <w:t>вновь образованного муниципального образования</w:t>
      </w:r>
      <w:r w:rsidR="003F5A62" w:rsidRPr="002415B5">
        <w:rPr>
          <w:bCs/>
          <w:sz w:val="28"/>
          <w:szCs w:val="28"/>
          <w:lang w:eastAsia="en-US"/>
        </w:rPr>
        <w:t xml:space="preserve"> </w:t>
      </w:r>
      <w:r w:rsidRPr="002415B5">
        <w:rPr>
          <w:bCs/>
          <w:sz w:val="28"/>
          <w:szCs w:val="28"/>
          <w:lang w:eastAsia="en-US"/>
        </w:rPr>
        <w:t>статусом муниципального округа»</w:t>
      </w:r>
    </w:p>
    <w:p w14:paraId="4D2D9800" w14:textId="77777777" w:rsidR="00D85B42" w:rsidRPr="002415B5" w:rsidRDefault="00D85B42" w:rsidP="00D85B42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14:paraId="692D23D2" w14:textId="5B9AD010" w:rsidR="00D85B42" w:rsidRPr="00AA624F" w:rsidRDefault="00D85B42" w:rsidP="00D85B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Руководствуясь статьями 13 и 28 Федерального закона от </w:t>
      </w:r>
      <w:r w:rsidR="003F5A62" w:rsidRPr="00AA624F">
        <w:rPr>
          <w:rFonts w:eastAsiaTheme="minorHAnsi"/>
          <w:sz w:val="28"/>
          <w:szCs w:val="28"/>
          <w:lang w:eastAsia="en-US"/>
        </w:rPr>
        <w:t>0</w:t>
      </w:r>
      <w:r w:rsidRPr="00AA624F">
        <w:rPr>
          <w:rFonts w:eastAsiaTheme="minorHAnsi"/>
          <w:sz w:val="28"/>
          <w:szCs w:val="28"/>
          <w:lang w:eastAsia="en-US"/>
        </w:rPr>
        <w:t>6</w:t>
      </w:r>
      <w:r w:rsidR="003F5A62" w:rsidRPr="00AA624F">
        <w:rPr>
          <w:rFonts w:eastAsiaTheme="minorHAnsi"/>
          <w:sz w:val="28"/>
          <w:szCs w:val="28"/>
          <w:lang w:eastAsia="en-US"/>
        </w:rPr>
        <w:t>.10.</w:t>
      </w:r>
      <w:r w:rsidRPr="00AA624F">
        <w:rPr>
          <w:rFonts w:eastAsiaTheme="minorHAnsi"/>
          <w:sz w:val="28"/>
          <w:szCs w:val="28"/>
          <w:lang w:eastAsia="en-US"/>
        </w:rPr>
        <w:t>2003 года №</w:t>
      </w:r>
      <w:r w:rsidR="003F5A62" w:rsidRPr="00AA624F">
        <w:rPr>
          <w:rFonts w:eastAsiaTheme="minorHAnsi"/>
          <w:sz w:val="28"/>
          <w:szCs w:val="28"/>
          <w:lang w:eastAsia="en-US"/>
        </w:rPr>
        <w:t xml:space="preserve"> </w:t>
      </w:r>
      <w:r w:rsidRPr="00AA624F">
        <w:rPr>
          <w:rFonts w:eastAsiaTheme="minorHAnsi"/>
          <w:sz w:val="28"/>
          <w:szCs w:val="28"/>
          <w:lang w:eastAsia="en-US"/>
        </w:rPr>
        <w:t xml:space="preserve">131-Ф3 «Об общих принципах организации местного самоуправления в Российской Федерации», Уставом сельского поселения </w:t>
      </w:r>
      <w:r w:rsidR="00D3133F" w:rsidRPr="00AA624F">
        <w:rPr>
          <w:rFonts w:eastAsiaTheme="minorHAnsi"/>
          <w:sz w:val="28"/>
          <w:szCs w:val="28"/>
          <w:lang w:eastAsia="en-US"/>
        </w:rPr>
        <w:t xml:space="preserve">Дубовской </w:t>
      </w:r>
      <w:r w:rsidRPr="00AA624F">
        <w:rPr>
          <w:rFonts w:eastAsiaTheme="minorHAnsi"/>
          <w:sz w:val="28"/>
          <w:szCs w:val="28"/>
          <w:lang w:eastAsia="en-US"/>
        </w:rPr>
        <w:t xml:space="preserve">сельсовет </w:t>
      </w:r>
      <w:r w:rsidR="003F5A62" w:rsidRPr="00AA624F">
        <w:rPr>
          <w:rFonts w:eastAsiaTheme="minorHAnsi"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Российской Федерации, Порядком организации и проведения публичных слушаний на территории сельского поселения </w:t>
      </w:r>
      <w:r w:rsidR="00D3133F" w:rsidRPr="00AA624F">
        <w:rPr>
          <w:rFonts w:eastAsiaTheme="minorHAnsi"/>
          <w:sz w:val="28"/>
          <w:szCs w:val="28"/>
          <w:lang w:eastAsia="en-US"/>
        </w:rPr>
        <w:t xml:space="preserve">Дубовской </w:t>
      </w:r>
      <w:r w:rsidRPr="00AA624F">
        <w:rPr>
          <w:rFonts w:eastAsiaTheme="minorHAnsi"/>
          <w:sz w:val="28"/>
          <w:szCs w:val="28"/>
          <w:lang w:eastAsia="en-US"/>
        </w:rPr>
        <w:t xml:space="preserve">сельсовет </w:t>
      </w:r>
      <w:r w:rsidR="003F5A62" w:rsidRPr="00AA624F">
        <w:rPr>
          <w:rFonts w:eastAsiaTheme="minorHAnsi"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и в целях преобразования всех поселений, входящих в состав </w:t>
      </w:r>
      <w:r w:rsidR="003F5A62" w:rsidRPr="00AA624F">
        <w:rPr>
          <w:rFonts w:eastAsiaTheme="minorHAnsi"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Российской Федерации, путем их объединения и наделения вновь образованного </w:t>
      </w:r>
      <w:r w:rsidRPr="00AA624F">
        <w:rPr>
          <w:sz w:val="28"/>
          <w:szCs w:val="28"/>
          <w:lang w:eastAsia="en-US"/>
        </w:rPr>
        <w:t>муниципального образования</w:t>
      </w:r>
      <w:r w:rsidRPr="00AA624F">
        <w:rPr>
          <w:b/>
          <w:sz w:val="28"/>
          <w:szCs w:val="28"/>
          <w:lang w:eastAsia="en-US"/>
        </w:rPr>
        <w:t xml:space="preserve"> </w:t>
      </w:r>
      <w:r w:rsidRPr="00AA624F">
        <w:rPr>
          <w:rFonts w:eastAsiaTheme="minorHAnsi"/>
          <w:sz w:val="28"/>
          <w:szCs w:val="28"/>
          <w:lang w:eastAsia="en-US"/>
        </w:rPr>
        <w:t xml:space="preserve">статусом </w:t>
      </w:r>
      <w:r w:rsidRPr="00AA624F">
        <w:rPr>
          <w:sz w:val="28"/>
          <w:szCs w:val="28"/>
          <w:lang w:eastAsia="en-US"/>
        </w:rPr>
        <w:t>муниципального</w:t>
      </w:r>
      <w:r w:rsidRPr="00AA624F">
        <w:rPr>
          <w:b/>
          <w:sz w:val="28"/>
          <w:szCs w:val="28"/>
          <w:lang w:eastAsia="en-US"/>
        </w:rPr>
        <w:t xml:space="preserve"> </w:t>
      </w:r>
      <w:r w:rsidRPr="00AA624F">
        <w:rPr>
          <w:rFonts w:eastAsiaTheme="minorHAnsi"/>
          <w:sz w:val="28"/>
          <w:szCs w:val="28"/>
          <w:lang w:eastAsia="en-US"/>
        </w:rPr>
        <w:t>округа, Совет депутатов сельского</w:t>
      </w:r>
      <w:r w:rsidRPr="00AA624F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AA624F">
        <w:rPr>
          <w:rFonts w:eastAsiaTheme="minorHAnsi"/>
          <w:sz w:val="28"/>
          <w:szCs w:val="28"/>
          <w:lang w:eastAsia="en-US"/>
        </w:rPr>
        <w:t xml:space="preserve">поселения </w:t>
      </w:r>
    </w:p>
    <w:p w14:paraId="03C417BE" w14:textId="77777777" w:rsidR="00D85B42" w:rsidRPr="00AA624F" w:rsidRDefault="00D85B42" w:rsidP="00D85B4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РЕШИЛ: </w:t>
      </w:r>
    </w:p>
    <w:p w14:paraId="14CF8F72" w14:textId="64F51418" w:rsidR="00D85B42" w:rsidRPr="00AA624F" w:rsidRDefault="00D85B42" w:rsidP="00D85B42">
      <w:pPr>
        <w:jc w:val="both"/>
        <w:rPr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1. Назначить по инициативе Совета депутатов сельского поселения </w:t>
      </w:r>
      <w:r w:rsidR="00D3133F" w:rsidRPr="00AA624F">
        <w:rPr>
          <w:rFonts w:eastAsiaTheme="minorHAnsi"/>
          <w:sz w:val="28"/>
          <w:szCs w:val="28"/>
          <w:lang w:eastAsia="en-US"/>
        </w:rPr>
        <w:t xml:space="preserve">Дубовской </w:t>
      </w:r>
      <w:r w:rsidRPr="00AA624F">
        <w:rPr>
          <w:rFonts w:eastAsiaTheme="minorHAnsi"/>
          <w:sz w:val="28"/>
          <w:szCs w:val="28"/>
          <w:lang w:eastAsia="en-US"/>
        </w:rPr>
        <w:t xml:space="preserve">сельсовет </w:t>
      </w:r>
      <w:r w:rsidR="003F5A62" w:rsidRPr="00AA624F">
        <w:rPr>
          <w:rFonts w:eastAsiaTheme="minorHAnsi"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публичные слушания по вопросу: </w:t>
      </w:r>
      <w:r w:rsidR="00A72AE5" w:rsidRPr="00AA624F">
        <w:rPr>
          <w:sz w:val="28"/>
          <w:szCs w:val="28"/>
          <w:lang w:eastAsia="en-US"/>
        </w:rPr>
        <w:t>«О преобразовании всех сельских поселений, входящих в состав Добринского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</w:t>
      </w:r>
      <w:r w:rsidRPr="00AA624F">
        <w:rPr>
          <w:bCs/>
          <w:sz w:val="28"/>
          <w:szCs w:val="28"/>
          <w:lang w:eastAsia="en-US"/>
        </w:rPr>
        <w:t xml:space="preserve"> </w:t>
      </w:r>
      <w:r w:rsidRPr="00AA624F">
        <w:rPr>
          <w:rFonts w:eastAsiaTheme="minorHAnsi"/>
          <w:sz w:val="28"/>
          <w:szCs w:val="28"/>
          <w:lang w:eastAsia="en-US"/>
        </w:rPr>
        <w:t xml:space="preserve">на </w:t>
      </w:r>
      <w:r w:rsidR="00A72AE5" w:rsidRPr="00AA624F">
        <w:rPr>
          <w:rFonts w:eastAsiaTheme="minorHAnsi"/>
          <w:sz w:val="28"/>
          <w:szCs w:val="28"/>
          <w:lang w:eastAsia="en-US"/>
        </w:rPr>
        <w:t>13</w:t>
      </w:r>
      <w:r w:rsidRPr="00AA624F">
        <w:rPr>
          <w:rFonts w:eastAsiaTheme="minorHAnsi"/>
          <w:sz w:val="28"/>
          <w:szCs w:val="28"/>
          <w:lang w:eastAsia="en-US"/>
        </w:rPr>
        <w:t xml:space="preserve"> </w:t>
      </w:r>
      <w:r w:rsidR="00A72AE5" w:rsidRPr="00AA624F">
        <w:rPr>
          <w:rFonts w:eastAsiaTheme="minorHAnsi"/>
          <w:sz w:val="28"/>
          <w:szCs w:val="28"/>
          <w:lang w:eastAsia="en-US"/>
        </w:rPr>
        <w:t>декабря</w:t>
      </w:r>
      <w:r w:rsidRPr="00AA624F">
        <w:rPr>
          <w:rFonts w:eastAsiaTheme="minorHAnsi"/>
          <w:sz w:val="28"/>
          <w:szCs w:val="28"/>
          <w:lang w:eastAsia="en-US"/>
        </w:rPr>
        <w:t xml:space="preserve"> </w:t>
      </w:r>
      <w:r w:rsidRPr="00AA624F">
        <w:rPr>
          <w:rFonts w:eastAsiaTheme="minorHAnsi"/>
          <w:sz w:val="28"/>
          <w:szCs w:val="28"/>
          <w:lang w:eastAsia="en-US"/>
        </w:rPr>
        <w:lastRenderedPageBreak/>
        <w:t>202</w:t>
      </w:r>
      <w:r w:rsidR="00A72AE5" w:rsidRPr="00AA624F">
        <w:rPr>
          <w:rFonts w:eastAsiaTheme="minorHAnsi"/>
          <w:sz w:val="28"/>
          <w:szCs w:val="28"/>
          <w:lang w:eastAsia="en-US"/>
        </w:rPr>
        <w:t>4</w:t>
      </w:r>
      <w:r w:rsidRPr="00AA624F">
        <w:rPr>
          <w:rFonts w:eastAsiaTheme="minorHAnsi"/>
          <w:sz w:val="28"/>
          <w:szCs w:val="28"/>
          <w:lang w:eastAsia="en-US"/>
        </w:rPr>
        <w:t xml:space="preserve"> года в </w:t>
      </w:r>
      <w:r w:rsidR="00D3133F" w:rsidRPr="00AA624F">
        <w:rPr>
          <w:rFonts w:eastAsiaTheme="minorHAnsi"/>
          <w:sz w:val="28"/>
          <w:szCs w:val="28"/>
          <w:lang w:eastAsia="en-US"/>
        </w:rPr>
        <w:t>10</w:t>
      </w:r>
      <w:r w:rsidRPr="00AA624F">
        <w:rPr>
          <w:rFonts w:eastAsiaTheme="minorHAnsi"/>
          <w:sz w:val="28"/>
          <w:szCs w:val="28"/>
          <w:lang w:eastAsia="en-US"/>
        </w:rPr>
        <w:t xml:space="preserve"> час. </w:t>
      </w:r>
      <w:r w:rsidR="00D3133F" w:rsidRPr="00AA624F">
        <w:rPr>
          <w:rFonts w:eastAsiaTheme="minorHAnsi"/>
          <w:sz w:val="28"/>
          <w:szCs w:val="28"/>
          <w:lang w:eastAsia="en-US"/>
        </w:rPr>
        <w:t xml:space="preserve">00 </w:t>
      </w:r>
      <w:r w:rsidRPr="00AA624F">
        <w:rPr>
          <w:rFonts w:eastAsiaTheme="minorHAnsi"/>
          <w:sz w:val="28"/>
          <w:szCs w:val="28"/>
          <w:lang w:eastAsia="en-US"/>
        </w:rPr>
        <w:t xml:space="preserve">мин. по адресу: </w:t>
      </w:r>
      <w:proofErr w:type="spellStart"/>
      <w:r w:rsidR="00D3133F" w:rsidRPr="00AA624F">
        <w:rPr>
          <w:rFonts w:eastAsiaTheme="minorHAnsi"/>
          <w:sz w:val="28"/>
          <w:szCs w:val="28"/>
          <w:lang w:eastAsia="en-US"/>
        </w:rPr>
        <w:t>с.Дубовое</w:t>
      </w:r>
      <w:proofErr w:type="spellEnd"/>
      <w:r w:rsidRPr="00AA624F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="00D3133F" w:rsidRPr="00AA624F">
        <w:rPr>
          <w:rFonts w:eastAsiaTheme="minorHAnsi"/>
          <w:sz w:val="28"/>
          <w:szCs w:val="28"/>
          <w:lang w:eastAsia="en-US"/>
        </w:rPr>
        <w:t>ул.Лермонтова</w:t>
      </w:r>
      <w:proofErr w:type="spellEnd"/>
      <w:r w:rsidR="00D3133F" w:rsidRPr="00AA624F">
        <w:rPr>
          <w:rFonts w:eastAsiaTheme="minorHAnsi"/>
          <w:sz w:val="28"/>
          <w:szCs w:val="28"/>
          <w:lang w:eastAsia="en-US"/>
        </w:rPr>
        <w:t xml:space="preserve">, д.34 </w:t>
      </w:r>
      <w:r w:rsidRPr="00AA624F">
        <w:rPr>
          <w:rFonts w:eastAsiaTheme="minorHAnsi"/>
          <w:sz w:val="28"/>
          <w:szCs w:val="28"/>
          <w:lang w:eastAsia="en-US"/>
        </w:rPr>
        <w:t>(здани</w:t>
      </w:r>
      <w:r w:rsidR="00A72AE5" w:rsidRPr="00AA624F">
        <w:rPr>
          <w:rFonts w:eastAsiaTheme="minorHAnsi"/>
          <w:sz w:val="28"/>
          <w:szCs w:val="28"/>
          <w:lang w:eastAsia="en-US"/>
        </w:rPr>
        <w:t xml:space="preserve">е </w:t>
      </w:r>
      <w:r w:rsidR="00D3133F" w:rsidRPr="00AA624F">
        <w:rPr>
          <w:rFonts w:eastAsiaTheme="minorHAnsi"/>
          <w:sz w:val="28"/>
          <w:szCs w:val="28"/>
          <w:lang w:eastAsia="en-US"/>
        </w:rPr>
        <w:t>администрации</w:t>
      </w:r>
      <w:r w:rsidRPr="00AA624F">
        <w:rPr>
          <w:rFonts w:eastAsiaTheme="minorHAnsi"/>
          <w:sz w:val="28"/>
          <w:szCs w:val="28"/>
          <w:lang w:eastAsia="en-US"/>
        </w:rPr>
        <w:t>).</w:t>
      </w:r>
    </w:p>
    <w:p w14:paraId="7AF4574C" w14:textId="63AF184F" w:rsidR="007F7782" w:rsidRPr="00AA624F" w:rsidRDefault="00D85B42" w:rsidP="007F7782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2. Разместить на официальном сайте администрации сельского поселения </w:t>
      </w:r>
      <w:r w:rsidR="00D3133F" w:rsidRPr="00AA624F">
        <w:rPr>
          <w:rFonts w:eastAsiaTheme="minorHAnsi"/>
          <w:sz w:val="28"/>
          <w:szCs w:val="28"/>
          <w:lang w:eastAsia="en-US"/>
        </w:rPr>
        <w:t xml:space="preserve">Дубовской </w:t>
      </w:r>
      <w:r w:rsidRPr="00AA624F">
        <w:rPr>
          <w:rFonts w:eastAsiaTheme="minorHAnsi"/>
          <w:sz w:val="28"/>
          <w:szCs w:val="28"/>
          <w:lang w:eastAsia="en-US"/>
        </w:rPr>
        <w:t xml:space="preserve">сельсовет </w:t>
      </w:r>
      <w:r w:rsidR="003F5A62" w:rsidRPr="00AA624F">
        <w:rPr>
          <w:rFonts w:eastAsiaTheme="minorHAnsi"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sz w:val="28"/>
          <w:szCs w:val="28"/>
          <w:lang w:eastAsia="en-US"/>
        </w:rPr>
        <w:t xml:space="preserve"> муниципального района в сети Интернет в разделе</w:t>
      </w:r>
      <w:r w:rsidR="007F7782" w:rsidRPr="00AA624F">
        <w:rPr>
          <w:rFonts w:eastAsiaTheme="minorHAnsi"/>
          <w:sz w:val="28"/>
          <w:szCs w:val="28"/>
          <w:lang w:eastAsia="en-US"/>
        </w:rPr>
        <w:t xml:space="preserve"> «</w:t>
      </w:r>
      <w:r w:rsidR="00C317D7">
        <w:rPr>
          <w:rFonts w:eastAsiaTheme="minorHAnsi"/>
          <w:sz w:val="28"/>
          <w:szCs w:val="28"/>
          <w:lang w:eastAsia="en-US"/>
        </w:rPr>
        <w:t>Полезная информация</w:t>
      </w:r>
      <w:r w:rsidR="007F7782" w:rsidRPr="00AA624F">
        <w:rPr>
          <w:rFonts w:eastAsiaTheme="minorHAnsi"/>
          <w:sz w:val="28"/>
          <w:szCs w:val="28"/>
          <w:lang w:eastAsia="en-US"/>
        </w:rPr>
        <w:t>»</w:t>
      </w:r>
      <w:r w:rsidRPr="00AA624F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7F7782" w:rsidRPr="00AA624F">
        <w:rPr>
          <w:rFonts w:eastAsiaTheme="minorHAnsi"/>
          <w:sz w:val="28"/>
          <w:szCs w:val="28"/>
          <w:lang w:eastAsia="en-US"/>
        </w:rPr>
        <w:t>(</w:t>
      </w:r>
      <w:r w:rsidR="007F7782" w:rsidRPr="00AA624F">
        <w:rPr>
          <w:sz w:val="28"/>
          <w:szCs w:val="28"/>
        </w:rPr>
        <w:t xml:space="preserve"> </w:t>
      </w:r>
      <w:r w:rsidR="00DC14C3" w:rsidRPr="00F17175">
        <w:rPr>
          <w:rFonts w:eastAsiaTheme="minorHAnsi"/>
          <w:sz w:val="28"/>
          <w:szCs w:val="28"/>
          <w:lang w:eastAsia="en-US"/>
        </w:rPr>
        <w:t>https://</w:t>
      </w:r>
      <w:proofErr w:type="spellStart"/>
      <w:r w:rsidR="00DC14C3" w:rsidRPr="00F17175">
        <w:rPr>
          <w:rFonts w:eastAsiaTheme="minorHAnsi"/>
          <w:sz w:val="28"/>
          <w:szCs w:val="28"/>
          <w:lang w:val="en-US" w:eastAsia="en-US"/>
        </w:rPr>
        <w:t>dubss</w:t>
      </w:r>
      <w:proofErr w:type="spellEnd"/>
      <w:r w:rsidR="00DC14C3" w:rsidRPr="00F17175">
        <w:rPr>
          <w:rFonts w:eastAsiaTheme="minorHAnsi"/>
          <w:sz w:val="28"/>
          <w:szCs w:val="28"/>
          <w:lang w:eastAsia="en-US"/>
        </w:rPr>
        <w:t>.</w:t>
      </w:r>
      <w:proofErr w:type="spellStart"/>
      <w:r w:rsidR="00DC14C3" w:rsidRPr="00F17175">
        <w:rPr>
          <w:rFonts w:eastAsiaTheme="minorHAnsi"/>
          <w:sz w:val="28"/>
          <w:szCs w:val="28"/>
          <w:lang w:val="en-US" w:eastAsia="en-US"/>
        </w:rPr>
        <w:t>admdobrinka</w:t>
      </w:r>
      <w:proofErr w:type="spellEnd"/>
      <w:r w:rsidR="00DC14C3" w:rsidRPr="00F17175">
        <w:rPr>
          <w:rFonts w:eastAsiaTheme="minorHAnsi"/>
          <w:sz w:val="28"/>
          <w:szCs w:val="28"/>
          <w:lang w:eastAsia="en-US"/>
        </w:rPr>
        <w:t>.</w:t>
      </w:r>
      <w:proofErr w:type="spellStart"/>
      <w:r w:rsidR="00DC14C3" w:rsidRPr="00F17175">
        <w:rPr>
          <w:rFonts w:eastAsiaTheme="minorHAnsi"/>
          <w:sz w:val="28"/>
          <w:szCs w:val="28"/>
          <w:lang w:val="en-US" w:eastAsia="en-US"/>
        </w:rPr>
        <w:t>ru</w:t>
      </w:r>
      <w:proofErr w:type="spellEnd"/>
      <w:proofErr w:type="gramEnd"/>
      <w:r w:rsidR="007F7782" w:rsidRPr="00AA624F">
        <w:rPr>
          <w:rStyle w:val="a3"/>
          <w:rFonts w:eastAsiaTheme="minorHAnsi"/>
          <w:color w:val="000000" w:themeColor="text1"/>
          <w:sz w:val="28"/>
          <w:szCs w:val="28"/>
          <w:lang w:eastAsia="en-US"/>
        </w:rPr>
        <w:t>)</w:t>
      </w:r>
    </w:p>
    <w:p w14:paraId="79BEBD76" w14:textId="0AC5E770" w:rsidR="00D85B42" w:rsidRPr="00AA624F" w:rsidRDefault="00D85B42" w:rsidP="007F7782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информационные материалы </w:t>
      </w:r>
      <w:r w:rsidRPr="00AA624F">
        <w:rPr>
          <w:rFonts w:eastAsiaTheme="minorHAnsi"/>
          <w:bCs/>
          <w:sz w:val="28"/>
          <w:szCs w:val="28"/>
          <w:lang w:eastAsia="en-US"/>
        </w:rPr>
        <w:t xml:space="preserve">по вопросу: «О преобразовании всех сельских поселений, входящих в состав </w:t>
      </w:r>
      <w:r w:rsidR="003F5A62" w:rsidRPr="00AA624F">
        <w:rPr>
          <w:rFonts w:eastAsiaTheme="minorHAnsi"/>
          <w:bCs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Липецкой области Российской Федерации, путем их объединения и наделения вновь образованного муниципального образования статусом муниципального округа». </w:t>
      </w:r>
    </w:p>
    <w:p w14:paraId="257748C9" w14:textId="211F6C71" w:rsidR="00D85B42" w:rsidRPr="00AA624F" w:rsidRDefault="00D85B42" w:rsidP="00D85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3. Определить уполномоченным органом ответственным за организацию и проведение публичных слушаний - Совет депутатов сельского поселения </w:t>
      </w:r>
      <w:r w:rsidR="00D3133F" w:rsidRPr="00AA624F">
        <w:rPr>
          <w:rFonts w:eastAsiaTheme="minorHAnsi"/>
          <w:sz w:val="28"/>
          <w:szCs w:val="28"/>
          <w:lang w:eastAsia="en-US"/>
        </w:rPr>
        <w:t xml:space="preserve">Дубовской </w:t>
      </w:r>
      <w:r w:rsidRPr="00AA624F">
        <w:rPr>
          <w:rFonts w:eastAsiaTheme="minorHAnsi"/>
          <w:sz w:val="28"/>
          <w:szCs w:val="28"/>
          <w:lang w:eastAsia="en-US"/>
        </w:rPr>
        <w:t xml:space="preserve">сельсовет </w:t>
      </w:r>
      <w:r w:rsidR="003F5A62" w:rsidRPr="00AA624F">
        <w:rPr>
          <w:rFonts w:eastAsiaTheme="minorHAnsi"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Российской Федерации. </w:t>
      </w:r>
    </w:p>
    <w:p w14:paraId="6C3016AA" w14:textId="77777777" w:rsidR="00D85B42" w:rsidRPr="00AA624F" w:rsidRDefault="00D85B42" w:rsidP="00D85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>4. Образовать рабочую группу по подготовке и проведению публичных слушаний в составе:</w:t>
      </w:r>
    </w:p>
    <w:p w14:paraId="5C798359" w14:textId="0F5462D7" w:rsidR="00B30BF1" w:rsidRPr="00AA624F" w:rsidRDefault="00B30BF1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Глава администрации сельского поселения </w:t>
      </w:r>
      <w:r w:rsidR="00D3133F" w:rsidRPr="00AA624F">
        <w:rPr>
          <w:rFonts w:eastAsiaTheme="minorHAnsi"/>
          <w:sz w:val="28"/>
          <w:szCs w:val="28"/>
          <w:lang w:eastAsia="en-US"/>
        </w:rPr>
        <w:t>Дубовской</w:t>
      </w:r>
      <w:r w:rsidRPr="00AA624F">
        <w:rPr>
          <w:rFonts w:eastAsiaTheme="minorHAnsi"/>
          <w:sz w:val="28"/>
          <w:szCs w:val="28"/>
          <w:lang w:eastAsia="en-US"/>
        </w:rPr>
        <w:t xml:space="preserve"> сельсовет </w:t>
      </w:r>
      <w:r w:rsidR="00D3133F" w:rsidRPr="00AA624F">
        <w:rPr>
          <w:rFonts w:eastAsiaTheme="minorHAnsi"/>
          <w:sz w:val="28"/>
          <w:szCs w:val="28"/>
          <w:lang w:eastAsia="en-US"/>
        </w:rPr>
        <w:t>Пригородов Денис Викторович;</w:t>
      </w:r>
    </w:p>
    <w:p w14:paraId="3CB0D9C1" w14:textId="13C465E6" w:rsidR="00B30BF1" w:rsidRPr="00AA624F" w:rsidRDefault="00B30BF1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Председатель Совета депутатов сельского поселения </w:t>
      </w:r>
      <w:r w:rsidR="00D3133F" w:rsidRPr="00AA624F">
        <w:rPr>
          <w:rFonts w:eastAsiaTheme="minorHAnsi"/>
          <w:sz w:val="28"/>
          <w:szCs w:val="28"/>
          <w:lang w:eastAsia="en-US"/>
        </w:rPr>
        <w:t>Дубовской</w:t>
      </w:r>
      <w:r w:rsidRPr="00AA624F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="00D3133F" w:rsidRPr="00AA624F">
        <w:rPr>
          <w:rFonts w:eastAsiaTheme="minorHAnsi"/>
          <w:sz w:val="28"/>
          <w:szCs w:val="28"/>
          <w:lang w:eastAsia="en-US"/>
        </w:rPr>
        <w:t>Пригородова</w:t>
      </w:r>
      <w:proofErr w:type="spellEnd"/>
      <w:r w:rsidR="00D3133F" w:rsidRPr="00AA624F">
        <w:rPr>
          <w:rFonts w:eastAsiaTheme="minorHAnsi"/>
          <w:sz w:val="28"/>
          <w:szCs w:val="28"/>
          <w:lang w:eastAsia="en-US"/>
        </w:rPr>
        <w:t xml:space="preserve"> Людмила Михайловна</w:t>
      </w:r>
    </w:p>
    <w:p w14:paraId="679E9495" w14:textId="6682E573" w:rsidR="00B30BF1" w:rsidRPr="00AA624F" w:rsidRDefault="00B30BF1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Депутат Совета депутатов сельского поселения </w:t>
      </w:r>
      <w:proofErr w:type="gramStart"/>
      <w:r w:rsidR="00D3133F" w:rsidRPr="00AA624F">
        <w:rPr>
          <w:rFonts w:eastAsiaTheme="minorHAnsi"/>
          <w:sz w:val="28"/>
          <w:szCs w:val="28"/>
          <w:lang w:eastAsia="en-US"/>
        </w:rPr>
        <w:t xml:space="preserve">Дубовской </w:t>
      </w:r>
      <w:r w:rsidRPr="00AA624F">
        <w:rPr>
          <w:rFonts w:eastAsiaTheme="minorHAnsi"/>
          <w:sz w:val="28"/>
          <w:szCs w:val="28"/>
          <w:lang w:eastAsia="en-US"/>
        </w:rPr>
        <w:t xml:space="preserve"> сельсовет</w:t>
      </w:r>
      <w:proofErr w:type="gramEnd"/>
      <w:r w:rsidRPr="00AA624F">
        <w:rPr>
          <w:rFonts w:eastAsiaTheme="minorHAnsi"/>
          <w:sz w:val="28"/>
          <w:szCs w:val="28"/>
          <w:lang w:eastAsia="en-US"/>
        </w:rPr>
        <w:t xml:space="preserve"> </w:t>
      </w:r>
      <w:r w:rsidR="00D3133F" w:rsidRPr="00AA624F">
        <w:rPr>
          <w:rFonts w:eastAsiaTheme="minorHAnsi"/>
          <w:sz w:val="28"/>
          <w:szCs w:val="28"/>
          <w:lang w:eastAsia="en-US"/>
        </w:rPr>
        <w:t>Елисеева Наталия Николаевна</w:t>
      </w:r>
      <w:r w:rsidR="00A72AE5" w:rsidRPr="00AA624F">
        <w:rPr>
          <w:rFonts w:eastAsiaTheme="minorHAnsi"/>
          <w:sz w:val="28"/>
          <w:szCs w:val="28"/>
          <w:lang w:eastAsia="en-US"/>
        </w:rPr>
        <w:t>;</w:t>
      </w:r>
    </w:p>
    <w:p w14:paraId="541A4121" w14:textId="115B236A" w:rsidR="00B30BF1" w:rsidRPr="00AA624F" w:rsidRDefault="00A72AE5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>Специалист</w:t>
      </w:r>
      <w:r w:rsidR="00B30BF1" w:rsidRPr="00AA624F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="00B30BF1" w:rsidRPr="00AA624F">
        <w:rPr>
          <w:rFonts w:eastAsiaTheme="minorHAnsi"/>
          <w:sz w:val="28"/>
          <w:szCs w:val="28"/>
          <w:lang w:eastAsia="en-US"/>
        </w:rPr>
        <w:t xml:space="preserve">администрации сельского поселения </w:t>
      </w:r>
      <w:r w:rsidR="00D3133F" w:rsidRPr="00AA624F">
        <w:rPr>
          <w:rFonts w:eastAsiaTheme="minorHAnsi"/>
          <w:sz w:val="28"/>
          <w:szCs w:val="28"/>
          <w:lang w:eastAsia="en-US"/>
        </w:rPr>
        <w:t>Дубовской сельсовет Сергеева Алла Юрьевна</w:t>
      </w:r>
      <w:r w:rsidR="00B30BF1" w:rsidRPr="00AA624F">
        <w:rPr>
          <w:rFonts w:eastAsiaTheme="minorHAnsi"/>
          <w:sz w:val="28"/>
          <w:szCs w:val="28"/>
          <w:lang w:eastAsia="en-US"/>
        </w:rPr>
        <w:t>.</w:t>
      </w:r>
    </w:p>
    <w:p w14:paraId="63C09776" w14:textId="4454FB36" w:rsidR="00D85B42" w:rsidRPr="00AA624F" w:rsidRDefault="00D85B42" w:rsidP="00B30BF1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 xml:space="preserve">5. Определить адрес и контактную информацию для подачи замечаний и предложений по вопросу, вынесенному на публичные слушания, а также заявок на участие в публичных слушаниях: </w:t>
      </w:r>
      <w:r w:rsidR="00D3133F" w:rsidRPr="00AA624F">
        <w:rPr>
          <w:rFonts w:eastAsiaTheme="minorHAnsi"/>
          <w:sz w:val="28"/>
          <w:szCs w:val="28"/>
          <w:lang w:eastAsia="en-US"/>
        </w:rPr>
        <w:t>399418,</w:t>
      </w:r>
      <w:r w:rsidRPr="00AA624F">
        <w:rPr>
          <w:rFonts w:eastAsiaTheme="minorHAnsi"/>
          <w:color w:val="FF0000"/>
          <w:sz w:val="28"/>
          <w:szCs w:val="28"/>
          <w:lang w:eastAsia="en-US"/>
        </w:rPr>
        <w:t xml:space="preserve"> </w:t>
      </w:r>
      <w:r w:rsidRPr="00AA624F">
        <w:rPr>
          <w:rFonts w:eastAsiaTheme="minorHAnsi"/>
          <w:sz w:val="28"/>
          <w:szCs w:val="28"/>
          <w:lang w:eastAsia="en-US"/>
        </w:rPr>
        <w:t xml:space="preserve">Липецкая область, </w:t>
      </w:r>
      <w:r w:rsidR="00D3133F" w:rsidRPr="00AA624F">
        <w:rPr>
          <w:rFonts w:eastAsiaTheme="minorHAnsi"/>
          <w:sz w:val="28"/>
          <w:szCs w:val="28"/>
          <w:lang w:eastAsia="en-US"/>
        </w:rPr>
        <w:t>Добринский</w:t>
      </w:r>
      <w:r w:rsidRPr="00AA624F">
        <w:rPr>
          <w:rFonts w:eastAsiaTheme="minorHAnsi"/>
          <w:sz w:val="28"/>
          <w:szCs w:val="28"/>
          <w:lang w:eastAsia="en-US"/>
        </w:rPr>
        <w:t xml:space="preserve"> район, с. </w:t>
      </w:r>
      <w:r w:rsidR="00D3133F" w:rsidRPr="00AA624F">
        <w:rPr>
          <w:rFonts w:eastAsiaTheme="minorHAnsi"/>
          <w:sz w:val="28"/>
          <w:szCs w:val="28"/>
          <w:lang w:eastAsia="en-US"/>
        </w:rPr>
        <w:t>Дубовое</w:t>
      </w:r>
      <w:r w:rsidRPr="00AA624F">
        <w:rPr>
          <w:rFonts w:eastAsiaTheme="minorHAnsi"/>
          <w:sz w:val="28"/>
          <w:szCs w:val="28"/>
          <w:lang w:eastAsia="en-US"/>
        </w:rPr>
        <w:t xml:space="preserve">, ул. </w:t>
      </w:r>
      <w:r w:rsidR="00D3133F" w:rsidRPr="00AA624F">
        <w:rPr>
          <w:rFonts w:eastAsiaTheme="minorHAnsi"/>
          <w:sz w:val="28"/>
          <w:szCs w:val="28"/>
          <w:lang w:eastAsia="en-US"/>
        </w:rPr>
        <w:t>Лермонтова</w:t>
      </w:r>
      <w:r w:rsidRPr="00AA624F">
        <w:rPr>
          <w:rFonts w:eastAsiaTheme="minorHAnsi"/>
          <w:sz w:val="28"/>
          <w:szCs w:val="28"/>
          <w:lang w:eastAsia="en-US"/>
        </w:rPr>
        <w:t>, д.</w:t>
      </w:r>
      <w:r w:rsidR="00D3133F" w:rsidRPr="00AA624F">
        <w:rPr>
          <w:rFonts w:eastAsiaTheme="minorHAnsi"/>
          <w:sz w:val="28"/>
          <w:szCs w:val="28"/>
          <w:lang w:eastAsia="en-US"/>
        </w:rPr>
        <w:t>34</w:t>
      </w:r>
      <w:r w:rsidRPr="00AA624F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Pr="00AA624F">
        <w:rPr>
          <w:rFonts w:eastAsiaTheme="minorHAnsi"/>
          <w:sz w:val="28"/>
          <w:szCs w:val="28"/>
          <w:lang w:eastAsia="en-US"/>
        </w:rPr>
        <w:t>ежедневно, кроме выходных (суббота и воскресенье) с 09:00 до 15:00 час. (перерыв на обед с 12:00 до 1</w:t>
      </w:r>
      <w:r w:rsidR="00D3133F" w:rsidRPr="00AA624F">
        <w:rPr>
          <w:rFonts w:eastAsiaTheme="minorHAnsi"/>
          <w:sz w:val="28"/>
          <w:szCs w:val="28"/>
          <w:lang w:eastAsia="en-US"/>
        </w:rPr>
        <w:t>3</w:t>
      </w:r>
      <w:r w:rsidRPr="00AA624F">
        <w:rPr>
          <w:rFonts w:eastAsiaTheme="minorHAnsi"/>
          <w:sz w:val="28"/>
          <w:szCs w:val="28"/>
          <w:lang w:eastAsia="en-US"/>
        </w:rPr>
        <w:t>:</w:t>
      </w:r>
      <w:r w:rsidR="00D3133F" w:rsidRPr="00AA624F">
        <w:rPr>
          <w:rFonts w:eastAsiaTheme="minorHAnsi"/>
          <w:sz w:val="28"/>
          <w:szCs w:val="28"/>
          <w:lang w:eastAsia="en-US"/>
        </w:rPr>
        <w:t>00</w:t>
      </w:r>
      <w:r w:rsidRPr="00AA624F">
        <w:rPr>
          <w:rFonts w:eastAsiaTheme="minorHAnsi"/>
          <w:sz w:val="28"/>
          <w:szCs w:val="28"/>
          <w:lang w:eastAsia="en-US"/>
        </w:rPr>
        <w:t xml:space="preserve"> час.), адрес электронной почты:</w:t>
      </w:r>
      <w:r w:rsidR="00D3133F" w:rsidRPr="00AA624F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D3133F" w:rsidRPr="00AA624F">
        <w:rPr>
          <w:rFonts w:eastAsiaTheme="minorHAnsi"/>
          <w:sz w:val="28"/>
          <w:szCs w:val="28"/>
          <w:lang w:val="en-US" w:eastAsia="en-US"/>
        </w:rPr>
        <w:t>dubovoe</w:t>
      </w:r>
      <w:proofErr w:type="spellEnd"/>
      <w:r w:rsidR="00D3133F" w:rsidRPr="00AA624F">
        <w:rPr>
          <w:rFonts w:eastAsiaTheme="minorHAnsi"/>
          <w:sz w:val="28"/>
          <w:szCs w:val="28"/>
          <w:lang w:eastAsia="en-US"/>
        </w:rPr>
        <w:t>@</w:t>
      </w:r>
      <w:proofErr w:type="spellStart"/>
      <w:r w:rsidR="00D3133F" w:rsidRPr="00AA624F">
        <w:rPr>
          <w:rFonts w:eastAsiaTheme="minorHAnsi"/>
          <w:sz w:val="28"/>
          <w:szCs w:val="28"/>
          <w:lang w:val="en-US" w:eastAsia="en-US"/>
        </w:rPr>
        <w:t>dobrinka</w:t>
      </w:r>
      <w:proofErr w:type="spellEnd"/>
      <w:r w:rsidR="00D3133F" w:rsidRPr="00AA624F">
        <w:rPr>
          <w:rFonts w:eastAsiaTheme="minorHAnsi"/>
          <w:sz w:val="28"/>
          <w:szCs w:val="28"/>
          <w:lang w:eastAsia="en-US"/>
        </w:rPr>
        <w:t>.</w:t>
      </w:r>
      <w:proofErr w:type="spellStart"/>
      <w:r w:rsidR="00D3133F" w:rsidRPr="00AA624F">
        <w:rPr>
          <w:rFonts w:eastAsiaTheme="minorHAnsi"/>
          <w:sz w:val="28"/>
          <w:szCs w:val="28"/>
          <w:lang w:val="en-US" w:eastAsia="en-US"/>
        </w:rPr>
        <w:t>lipe</w:t>
      </w:r>
      <w:r w:rsidR="005A7B1A" w:rsidRPr="00AA624F">
        <w:rPr>
          <w:rFonts w:eastAsiaTheme="minorHAnsi"/>
          <w:sz w:val="28"/>
          <w:szCs w:val="28"/>
          <w:lang w:val="en-US" w:eastAsia="en-US"/>
        </w:rPr>
        <w:t>tsk</w:t>
      </w:r>
      <w:proofErr w:type="spellEnd"/>
      <w:r w:rsidR="005A7B1A" w:rsidRPr="00AA624F">
        <w:rPr>
          <w:rFonts w:eastAsiaTheme="minorHAnsi"/>
          <w:sz w:val="28"/>
          <w:szCs w:val="28"/>
          <w:lang w:eastAsia="en-US"/>
        </w:rPr>
        <w:t>.</w:t>
      </w:r>
      <w:proofErr w:type="spellStart"/>
      <w:r w:rsidR="005A7B1A" w:rsidRPr="00AA624F">
        <w:rPr>
          <w:rFonts w:eastAsiaTheme="minorHAnsi"/>
          <w:sz w:val="28"/>
          <w:szCs w:val="28"/>
          <w:lang w:val="en-US" w:eastAsia="en-US"/>
        </w:rPr>
        <w:t>ru</w:t>
      </w:r>
      <w:proofErr w:type="spellEnd"/>
      <w:r>
        <w:fldChar w:fldCharType="begin"/>
      </w:r>
      <w:r>
        <w:instrText>HYPERLINK "mailto:admbk@yandex.ru"</w:instrText>
      </w:r>
      <w:r>
        <w:fldChar w:fldCharType="separate"/>
      </w:r>
      <w:r>
        <w:fldChar w:fldCharType="end"/>
      </w:r>
      <w:r w:rsidRPr="00AA624F">
        <w:rPr>
          <w:rFonts w:eastAsiaTheme="minorHAnsi"/>
          <w:sz w:val="28"/>
          <w:szCs w:val="28"/>
          <w:lang w:eastAsia="en-US"/>
        </w:rPr>
        <w:t xml:space="preserve">, контактный телефон: </w:t>
      </w:r>
      <w:r w:rsidRPr="00AA624F">
        <w:rPr>
          <w:rFonts w:eastAsiaTheme="minorHAnsi"/>
          <w:sz w:val="28"/>
          <w:szCs w:val="28"/>
          <w:shd w:val="clear" w:color="auto" w:fill="FFFFFF"/>
          <w:lang w:eastAsia="en-US"/>
        </w:rPr>
        <w:t>8(474</w:t>
      </w:r>
      <w:r w:rsidR="005A7B1A" w:rsidRPr="00AA624F">
        <w:rPr>
          <w:rFonts w:eastAsiaTheme="minorHAnsi"/>
          <w:sz w:val="28"/>
          <w:szCs w:val="28"/>
          <w:shd w:val="clear" w:color="auto" w:fill="FFFFFF"/>
          <w:lang w:eastAsia="en-US"/>
        </w:rPr>
        <w:t>6</w:t>
      </w:r>
      <w:r w:rsidRPr="00AA624F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2) </w:t>
      </w:r>
      <w:r w:rsidR="005A7B1A" w:rsidRPr="00AA624F">
        <w:rPr>
          <w:rFonts w:eastAsiaTheme="minorHAnsi"/>
          <w:sz w:val="28"/>
          <w:szCs w:val="28"/>
          <w:shd w:val="clear" w:color="auto" w:fill="FFFFFF"/>
          <w:lang w:eastAsia="en-US"/>
        </w:rPr>
        <w:t>41330</w:t>
      </w:r>
      <w:r w:rsidRPr="00AA624F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, уполномоченное лицо – </w:t>
      </w:r>
      <w:r w:rsidR="004F770C" w:rsidRPr="00AA624F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Сергеева Алла Юрьевна</w:t>
      </w:r>
      <w:r w:rsidRPr="00AA624F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.</w:t>
      </w:r>
      <w:r w:rsidRPr="00AA624F">
        <w:rPr>
          <w:rFonts w:eastAsiaTheme="minorHAnsi"/>
          <w:sz w:val="28"/>
          <w:szCs w:val="28"/>
          <w:lang w:eastAsia="en-US"/>
        </w:rPr>
        <w:t xml:space="preserve"> Предложения и замечания также могут быть направлены через официальный сайт администрации сельского поселения </w:t>
      </w:r>
      <w:r w:rsidR="005A7B1A" w:rsidRPr="00AA624F">
        <w:rPr>
          <w:rFonts w:eastAsiaTheme="minorHAnsi"/>
          <w:sz w:val="28"/>
          <w:szCs w:val="28"/>
          <w:lang w:eastAsia="en-US"/>
        </w:rPr>
        <w:t>Дубовской</w:t>
      </w:r>
      <w:r w:rsidRPr="00AA624F">
        <w:rPr>
          <w:rFonts w:eastAsiaTheme="minorHAnsi"/>
          <w:sz w:val="28"/>
          <w:szCs w:val="28"/>
          <w:lang w:eastAsia="en-US"/>
        </w:rPr>
        <w:t xml:space="preserve"> сельсовет </w:t>
      </w:r>
      <w:r w:rsidR="003F5A62" w:rsidRPr="00AA624F">
        <w:rPr>
          <w:rFonts w:eastAsiaTheme="minorHAnsi"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sz w:val="28"/>
          <w:szCs w:val="28"/>
          <w:lang w:eastAsia="en-US"/>
        </w:rPr>
        <w:t xml:space="preserve"> муниципального района в сети Интернет в разделе</w:t>
      </w:r>
      <w:r w:rsidR="007F7782" w:rsidRPr="00AA624F">
        <w:rPr>
          <w:rFonts w:eastAsiaTheme="minorHAnsi"/>
          <w:sz w:val="28"/>
          <w:szCs w:val="28"/>
          <w:lang w:eastAsia="en-US"/>
        </w:rPr>
        <w:t xml:space="preserve"> «Обращение граждан»</w:t>
      </w:r>
      <w:r w:rsidRPr="00AA624F">
        <w:rPr>
          <w:rFonts w:eastAsiaTheme="minorHAnsi"/>
          <w:sz w:val="28"/>
          <w:szCs w:val="28"/>
          <w:lang w:eastAsia="en-US"/>
        </w:rPr>
        <w:t xml:space="preserve"> </w:t>
      </w:r>
      <w:r w:rsidR="007F7782" w:rsidRPr="00AA624F">
        <w:rPr>
          <w:rFonts w:eastAsiaTheme="minorHAnsi"/>
          <w:sz w:val="28"/>
          <w:szCs w:val="28"/>
          <w:lang w:eastAsia="en-US"/>
        </w:rPr>
        <w:t>(</w:t>
      </w:r>
      <w:hyperlink r:id="rId5" w:history="1">
        <w:r w:rsidR="00F17175" w:rsidRPr="007120EA">
          <w:rPr>
            <w:rStyle w:val="a3"/>
            <w:rFonts w:eastAsiaTheme="minorHAnsi"/>
            <w:sz w:val="28"/>
            <w:szCs w:val="28"/>
            <w:lang w:eastAsia="en-US"/>
          </w:rPr>
          <w:t>https://</w:t>
        </w:r>
        <w:proofErr w:type="spellStart"/>
        <w:r w:rsidR="00F17175" w:rsidRPr="007120EA">
          <w:rPr>
            <w:rStyle w:val="a3"/>
            <w:rFonts w:eastAsiaTheme="minorHAnsi"/>
            <w:sz w:val="28"/>
            <w:szCs w:val="28"/>
            <w:lang w:val="en-US" w:eastAsia="en-US"/>
          </w:rPr>
          <w:t>dubss</w:t>
        </w:r>
        <w:proofErr w:type="spellEnd"/>
        <w:r w:rsidR="00F17175" w:rsidRPr="007120EA">
          <w:rPr>
            <w:rStyle w:val="a3"/>
            <w:rFonts w:eastAsiaTheme="minorHAnsi"/>
            <w:sz w:val="28"/>
            <w:szCs w:val="28"/>
            <w:lang w:eastAsia="en-US"/>
          </w:rPr>
          <w:t>.</w:t>
        </w:r>
        <w:proofErr w:type="spellStart"/>
        <w:r w:rsidR="00F17175" w:rsidRPr="007120EA">
          <w:rPr>
            <w:rStyle w:val="a3"/>
            <w:rFonts w:eastAsiaTheme="minorHAnsi"/>
            <w:sz w:val="28"/>
            <w:szCs w:val="28"/>
            <w:lang w:val="en-US" w:eastAsia="en-US"/>
          </w:rPr>
          <w:t>admdobrinka</w:t>
        </w:r>
        <w:proofErr w:type="spellEnd"/>
        <w:r w:rsidR="00F17175" w:rsidRPr="007120EA">
          <w:rPr>
            <w:rStyle w:val="a3"/>
            <w:rFonts w:eastAsiaTheme="minorHAnsi"/>
            <w:sz w:val="28"/>
            <w:szCs w:val="28"/>
            <w:lang w:eastAsia="en-US"/>
          </w:rPr>
          <w:t>.</w:t>
        </w:r>
        <w:proofErr w:type="spellStart"/>
        <w:r w:rsidR="00F17175" w:rsidRPr="007120EA">
          <w:rPr>
            <w:rStyle w:val="a3"/>
            <w:rFonts w:eastAsiaTheme="minorHAnsi"/>
            <w:sz w:val="28"/>
            <w:szCs w:val="28"/>
            <w:lang w:val="en-US" w:eastAsia="en-US"/>
          </w:rPr>
          <w:t>ru</w:t>
        </w:r>
        <w:proofErr w:type="spellEnd"/>
      </w:hyperlink>
      <w:r w:rsidR="007F7782" w:rsidRPr="00AA624F">
        <w:rPr>
          <w:rFonts w:eastAsiaTheme="minorHAnsi"/>
          <w:sz w:val="28"/>
          <w:szCs w:val="28"/>
          <w:lang w:eastAsia="en-US"/>
        </w:rPr>
        <w:t xml:space="preserve">) </w:t>
      </w:r>
    </w:p>
    <w:p w14:paraId="6E7F6BB9" w14:textId="77777777" w:rsidR="00D85B42" w:rsidRPr="00AA624F" w:rsidRDefault="00D85B42" w:rsidP="00D85B42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>6.</w:t>
      </w:r>
      <w:r w:rsidRPr="00AA624F">
        <w:rPr>
          <w:rFonts w:eastAsiaTheme="minorHAnsi"/>
          <w:sz w:val="28"/>
          <w:szCs w:val="28"/>
          <w:lang w:eastAsia="en-US"/>
        </w:rPr>
        <w:tab/>
        <w:t xml:space="preserve">Установить срок приема предложений и замечаний по вопросу, вынесенному на публичные слушания, а также заявок на участие в публичных слушаниях – с даты обнародования настоящего решения до начала голосования за итоговый документ по результатам проведения публичных слушаний.    </w:t>
      </w:r>
    </w:p>
    <w:p w14:paraId="29547A97" w14:textId="40309A6F" w:rsidR="00D85B42" w:rsidRPr="00AA624F" w:rsidRDefault="00D85B42" w:rsidP="00D85B42">
      <w:pPr>
        <w:tabs>
          <w:tab w:val="left" w:pos="993"/>
        </w:tabs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AA624F">
        <w:rPr>
          <w:rFonts w:eastAsiaTheme="minorHAnsi"/>
          <w:color w:val="000000"/>
          <w:sz w:val="28"/>
          <w:szCs w:val="28"/>
          <w:lang w:eastAsia="en-US"/>
        </w:rPr>
        <w:t>7.</w:t>
      </w:r>
      <w:r w:rsidRPr="00AA624F">
        <w:rPr>
          <w:rFonts w:eastAsiaTheme="minorHAnsi"/>
          <w:color w:val="000000"/>
          <w:sz w:val="28"/>
          <w:szCs w:val="28"/>
          <w:lang w:eastAsia="en-US"/>
        </w:rPr>
        <w:tab/>
        <w:t xml:space="preserve">Итоговый документ по результатам проведения публичных слушаний </w:t>
      </w:r>
      <w:r w:rsidRPr="00AA624F">
        <w:rPr>
          <w:rFonts w:eastAsiaTheme="minorHAnsi"/>
          <w:sz w:val="28"/>
          <w:szCs w:val="28"/>
          <w:lang w:eastAsia="en-US"/>
        </w:rPr>
        <w:t xml:space="preserve">по вопросу, вынесенному на публичные слушания, обнародовать в порядке, предусмотренном Уставом </w:t>
      </w:r>
      <w:r w:rsidRPr="00AA624F">
        <w:rPr>
          <w:rFonts w:eastAsiaTheme="minorHAnsi"/>
          <w:bCs/>
          <w:sz w:val="28"/>
          <w:szCs w:val="28"/>
          <w:lang w:eastAsia="en-US"/>
        </w:rPr>
        <w:t xml:space="preserve">сельского поселения </w:t>
      </w:r>
      <w:r w:rsidR="005A7B1A" w:rsidRPr="00AA624F">
        <w:rPr>
          <w:rFonts w:eastAsiaTheme="minorHAnsi"/>
          <w:bCs/>
          <w:sz w:val="28"/>
          <w:szCs w:val="28"/>
          <w:lang w:eastAsia="en-US"/>
        </w:rPr>
        <w:t xml:space="preserve">Дубовской </w:t>
      </w:r>
      <w:r w:rsidRPr="00AA624F">
        <w:rPr>
          <w:rFonts w:eastAsiaTheme="minorHAnsi"/>
          <w:bCs/>
          <w:sz w:val="28"/>
          <w:szCs w:val="28"/>
          <w:lang w:eastAsia="en-US"/>
        </w:rPr>
        <w:t xml:space="preserve">сельсовет </w:t>
      </w:r>
      <w:r w:rsidR="003F5A62" w:rsidRPr="00AA624F">
        <w:rPr>
          <w:rFonts w:eastAsiaTheme="minorHAnsi"/>
          <w:bCs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Липецкой области Российской Федерации.</w:t>
      </w:r>
    </w:p>
    <w:p w14:paraId="28EFB95D" w14:textId="00153647" w:rsidR="00D85B42" w:rsidRPr="00AA624F" w:rsidRDefault="00D85B42" w:rsidP="00D85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lastRenderedPageBreak/>
        <w:t xml:space="preserve">8. Направить настоящее решение в адрес представительных органов сельских поселений </w:t>
      </w:r>
      <w:r w:rsidR="003F5A62" w:rsidRPr="00AA624F">
        <w:rPr>
          <w:rFonts w:eastAsiaTheme="minorHAnsi"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области, а также в Совет депутатов </w:t>
      </w:r>
      <w:r w:rsidR="003F5A62" w:rsidRPr="00AA624F">
        <w:rPr>
          <w:rFonts w:eastAsiaTheme="minorHAnsi"/>
          <w:sz w:val="28"/>
          <w:szCs w:val="28"/>
          <w:lang w:eastAsia="en-US"/>
        </w:rPr>
        <w:t>Добринского</w:t>
      </w:r>
      <w:r w:rsidRPr="00AA624F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 Российской Федерации. </w:t>
      </w:r>
    </w:p>
    <w:p w14:paraId="0FA6FBB5" w14:textId="77777777" w:rsidR="00D85B42" w:rsidRPr="00AA624F" w:rsidRDefault="00D85B42" w:rsidP="00D85B4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624F">
        <w:rPr>
          <w:rFonts w:eastAsiaTheme="minorHAnsi"/>
          <w:sz w:val="28"/>
          <w:szCs w:val="28"/>
          <w:lang w:eastAsia="en-US"/>
        </w:rPr>
        <w:t>9. Настоящее решение вступает в силу со дня официального обнародования</w:t>
      </w:r>
      <w:r w:rsidRPr="00AA624F">
        <w:rPr>
          <w:rFonts w:eastAsiaTheme="minorHAnsi"/>
          <w:i/>
          <w:sz w:val="28"/>
          <w:szCs w:val="28"/>
          <w:lang w:eastAsia="en-US"/>
        </w:rPr>
        <w:t xml:space="preserve">. </w:t>
      </w:r>
    </w:p>
    <w:p w14:paraId="1412F6D8" w14:textId="77777777" w:rsidR="00D85B42" w:rsidRPr="002415B5" w:rsidRDefault="00D85B42" w:rsidP="00D85B42">
      <w:pPr>
        <w:jc w:val="center"/>
        <w:rPr>
          <w:bCs/>
          <w:i/>
          <w:sz w:val="27"/>
          <w:szCs w:val="27"/>
        </w:rPr>
      </w:pPr>
    </w:p>
    <w:p w14:paraId="6D31EB4C" w14:textId="77777777" w:rsidR="00F401E1" w:rsidRPr="00F401E1" w:rsidRDefault="00F401E1" w:rsidP="00F401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401E1">
        <w:rPr>
          <w:rFonts w:eastAsia="Calibri"/>
          <w:sz w:val="28"/>
          <w:szCs w:val="28"/>
          <w:lang w:eastAsia="en-US"/>
        </w:rPr>
        <w:t xml:space="preserve">Председатель Совета депутатов </w:t>
      </w:r>
    </w:p>
    <w:p w14:paraId="2F1CA345" w14:textId="013D1381" w:rsidR="00F401E1" w:rsidRPr="00F401E1" w:rsidRDefault="00F401E1" w:rsidP="00F401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401E1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5A7B1A">
        <w:rPr>
          <w:rFonts w:eastAsia="Calibri"/>
          <w:sz w:val="28"/>
          <w:szCs w:val="28"/>
          <w:lang w:eastAsia="en-US"/>
        </w:rPr>
        <w:t>Дубовской</w:t>
      </w:r>
    </w:p>
    <w:p w14:paraId="78B04DD4" w14:textId="77777777" w:rsidR="00F401E1" w:rsidRPr="00F401E1" w:rsidRDefault="00F401E1" w:rsidP="00F401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401E1">
        <w:rPr>
          <w:rFonts w:eastAsia="Calibri"/>
          <w:sz w:val="28"/>
          <w:szCs w:val="28"/>
          <w:lang w:eastAsia="en-US"/>
        </w:rPr>
        <w:t xml:space="preserve">сельсовет Добринского муниципального района </w:t>
      </w:r>
    </w:p>
    <w:p w14:paraId="1EA6ADF6" w14:textId="21727D37" w:rsidR="00F401E1" w:rsidRPr="00F401E1" w:rsidRDefault="00F401E1" w:rsidP="00F401E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F401E1">
        <w:rPr>
          <w:rFonts w:eastAsia="Calibri"/>
          <w:sz w:val="28"/>
          <w:szCs w:val="28"/>
          <w:lang w:eastAsia="en-US"/>
        </w:rPr>
        <w:t xml:space="preserve">Липецкой области                                                                         </w:t>
      </w:r>
      <w:r w:rsidR="005A7B1A">
        <w:rPr>
          <w:rFonts w:eastAsia="Calibri"/>
          <w:sz w:val="28"/>
          <w:szCs w:val="28"/>
          <w:lang w:eastAsia="en-US"/>
        </w:rPr>
        <w:t xml:space="preserve">   </w:t>
      </w:r>
      <w:r w:rsidRPr="00F401E1">
        <w:rPr>
          <w:rFonts w:eastAsia="Calibri"/>
          <w:sz w:val="28"/>
          <w:szCs w:val="28"/>
          <w:lang w:eastAsia="en-US"/>
        </w:rPr>
        <w:t xml:space="preserve">   </w:t>
      </w:r>
      <w:proofErr w:type="spellStart"/>
      <w:r w:rsidR="005A7B1A">
        <w:rPr>
          <w:rFonts w:eastAsia="Calibri"/>
          <w:sz w:val="28"/>
          <w:szCs w:val="28"/>
          <w:lang w:eastAsia="en-US"/>
        </w:rPr>
        <w:t>Л.М.Пригородова</w:t>
      </w:r>
      <w:proofErr w:type="spellEnd"/>
    </w:p>
    <w:p w14:paraId="399BBFEF" w14:textId="5D24F0AC" w:rsidR="00453523" w:rsidRPr="00D85B42" w:rsidRDefault="00453523" w:rsidP="00F401E1">
      <w:pPr>
        <w:rPr>
          <w:bCs/>
          <w:sz w:val="27"/>
          <w:szCs w:val="27"/>
        </w:rPr>
      </w:pPr>
    </w:p>
    <w:sectPr w:rsidR="00453523" w:rsidRPr="00D85B42" w:rsidSect="00A72AE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42"/>
    <w:rsid w:val="001E6EF5"/>
    <w:rsid w:val="001F4843"/>
    <w:rsid w:val="002415B5"/>
    <w:rsid w:val="003C13C8"/>
    <w:rsid w:val="003F5A62"/>
    <w:rsid w:val="00453523"/>
    <w:rsid w:val="0046342C"/>
    <w:rsid w:val="00475181"/>
    <w:rsid w:val="004936CB"/>
    <w:rsid w:val="004E6EA8"/>
    <w:rsid w:val="004F770C"/>
    <w:rsid w:val="00507870"/>
    <w:rsid w:val="00534A08"/>
    <w:rsid w:val="005A7B1A"/>
    <w:rsid w:val="006E577F"/>
    <w:rsid w:val="00764522"/>
    <w:rsid w:val="007F7782"/>
    <w:rsid w:val="00885A4C"/>
    <w:rsid w:val="008D0D99"/>
    <w:rsid w:val="008E1707"/>
    <w:rsid w:val="00A0264F"/>
    <w:rsid w:val="00A72AE5"/>
    <w:rsid w:val="00AA624F"/>
    <w:rsid w:val="00AD1751"/>
    <w:rsid w:val="00B30BF1"/>
    <w:rsid w:val="00BE0A01"/>
    <w:rsid w:val="00C27FC8"/>
    <w:rsid w:val="00C317D7"/>
    <w:rsid w:val="00D3133F"/>
    <w:rsid w:val="00D85B42"/>
    <w:rsid w:val="00DC14C3"/>
    <w:rsid w:val="00DF5C6E"/>
    <w:rsid w:val="00E0103F"/>
    <w:rsid w:val="00F17175"/>
    <w:rsid w:val="00F401E1"/>
    <w:rsid w:val="00F4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E502"/>
  <w15:chartTrackingRefBased/>
  <w15:docId w15:val="{80B8447C-78F0-43F9-B863-CD8FF8CD7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B4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2A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72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ubss.admdobrink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22</cp:revision>
  <dcterms:created xsi:type="dcterms:W3CDTF">2024-11-25T10:38:00Z</dcterms:created>
  <dcterms:modified xsi:type="dcterms:W3CDTF">2024-11-29T07:48:00Z</dcterms:modified>
</cp:coreProperties>
</file>