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54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403"/>
        <w:gridCol w:w="3602"/>
        <w:gridCol w:w="3800"/>
        <w:gridCol w:w="737"/>
      </w:tblGrid>
      <w:tr w:rsidR="00C850AD" w:rsidRPr="003024DD" w14:paraId="7BD9DD33" w14:textId="77777777" w:rsidTr="00C850AD">
        <w:trPr>
          <w:cantSplit/>
          <w:trHeight w:val="142"/>
        </w:trPr>
        <w:tc>
          <w:tcPr>
            <w:tcW w:w="3403" w:type="dxa"/>
          </w:tcPr>
          <w:p w14:paraId="37B962A8" w14:textId="77777777" w:rsidR="00C850AD" w:rsidRPr="003024DD" w:rsidRDefault="00C850AD" w:rsidP="00850AB2">
            <w:pPr>
              <w:tabs>
                <w:tab w:val="left" w:pos="420"/>
              </w:tabs>
              <w:spacing w:line="360" w:lineRule="atLeast"/>
              <w:rPr>
                <w:sz w:val="28"/>
                <w:szCs w:val="28"/>
              </w:rPr>
            </w:pPr>
          </w:p>
        </w:tc>
        <w:tc>
          <w:tcPr>
            <w:tcW w:w="3602" w:type="dxa"/>
          </w:tcPr>
          <w:p w14:paraId="5E0AA630" w14:textId="77777777" w:rsidR="00C850AD" w:rsidRPr="003024DD" w:rsidRDefault="00000000" w:rsidP="00C850AD">
            <w:pPr>
              <w:jc w:val="center"/>
              <w:rPr>
                <w:szCs w:val="28"/>
              </w:rPr>
            </w:pPr>
            <w:r>
              <w:rPr>
                <w:sz w:val="24"/>
              </w:rPr>
              <w:object w:dxaOrig="1440" w:dyaOrig="1440" w14:anchorId="27109F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83.05pt;margin-top:13.05pt;width:53.1pt;height:63.05pt;z-index:251658240;mso-position-horizontal-relative:text;mso-position-vertical-relative:text">
                  <v:imagedata r:id="rId5" o:title=""/>
                </v:shape>
                <o:OLEObject Type="Embed" ProgID="Photoshop.Image.6" ShapeID="_x0000_s1029" DrawAspect="Content" ObjectID="_1738563066" r:id="rId6">
                  <o:FieldCodes>\s</o:FieldCodes>
                </o:OLEObject>
              </w:object>
            </w:r>
          </w:p>
        </w:tc>
        <w:tc>
          <w:tcPr>
            <w:tcW w:w="4537" w:type="dxa"/>
            <w:gridSpan w:val="2"/>
          </w:tcPr>
          <w:p w14:paraId="59967380" w14:textId="77777777" w:rsidR="00C850AD" w:rsidRPr="003024DD" w:rsidRDefault="00C850AD" w:rsidP="00850AB2">
            <w:pPr>
              <w:spacing w:line="360" w:lineRule="atLeast"/>
              <w:rPr>
                <w:spacing w:val="50"/>
                <w:sz w:val="28"/>
                <w:szCs w:val="28"/>
              </w:rPr>
            </w:pPr>
          </w:p>
        </w:tc>
      </w:tr>
      <w:tr w:rsidR="00C850AD" w14:paraId="77B71907" w14:textId="77777777" w:rsidTr="00C850AD">
        <w:trPr>
          <w:gridAfter w:val="1"/>
          <w:wAfter w:w="737" w:type="dxa"/>
          <w:cantSplit/>
          <w:trHeight w:val="929"/>
        </w:trPr>
        <w:tc>
          <w:tcPr>
            <w:tcW w:w="10805" w:type="dxa"/>
            <w:gridSpan w:val="3"/>
          </w:tcPr>
          <w:p w14:paraId="7007D659" w14:textId="77777777" w:rsidR="00C850AD" w:rsidRDefault="00C850AD" w:rsidP="00C850AD">
            <w:pPr>
              <w:spacing w:after="0"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</w:p>
        </w:tc>
      </w:tr>
      <w:tr w:rsidR="00C850AD" w14:paraId="680D8F88" w14:textId="77777777" w:rsidTr="00C850AD">
        <w:trPr>
          <w:gridAfter w:val="1"/>
          <w:wAfter w:w="737" w:type="dxa"/>
          <w:cantSplit/>
          <w:trHeight w:val="843"/>
        </w:trPr>
        <w:tc>
          <w:tcPr>
            <w:tcW w:w="10805" w:type="dxa"/>
            <w:gridSpan w:val="3"/>
          </w:tcPr>
          <w:p w14:paraId="464815C2" w14:textId="77777777" w:rsidR="00C850AD" w:rsidRDefault="00C850AD" w:rsidP="00C850AD">
            <w:pPr>
              <w:spacing w:after="0" w:line="360" w:lineRule="atLeast"/>
              <w:jc w:val="center"/>
              <w:rPr>
                <w:b/>
                <w:spacing w:val="50"/>
                <w:sz w:val="32"/>
                <w:szCs w:val="32"/>
              </w:rPr>
            </w:pPr>
          </w:p>
          <w:p w14:paraId="567782D3" w14:textId="77777777" w:rsidR="00C850AD" w:rsidRPr="00C850AD" w:rsidRDefault="00DB644D" w:rsidP="00DB644D">
            <w:pPr>
              <w:tabs>
                <w:tab w:val="left" w:pos="2040"/>
                <w:tab w:val="center" w:pos="5294"/>
              </w:tabs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pacing w:val="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pacing w:val="50"/>
                <w:sz w:val="32"/>
                <w:szCs w:val="32"/>
              </w:rPr>
              <w:t>П</w:t>
            </w:r>
            <w:r w:rsidR="00C850AD" w:rsidRPr="00C850AD">
              <w:rPr>
                <w:rFonts w:ascii="Times New Roman" w:hAnsi="Times New Roman" w:cs="Times New Roman"/>
                <w:b/>
                <w:spacing w:val="50"/>
                <w:sz w:val="32"/>
                <w:szCs w:val="32"/>
              </w:rPr>
              <w:t>ОСТАНОВЛЕНИЕ</w:t>
            </w:r>
          </w:p>
          <w:p w14:paraId="41E2C034" w14:textId="77777777" w:rsidR="00C850AD" w:rsidRPr="00C850AD" w:rsidRDefault="00C850AD" w:rsidP="00DB644D">
            <w:pPr>
              <w:pStyle w:val="2"/>
              <w:tabs>
                <w:tab w:val="left" w:pos="1590"/>
                <w:tab w:val="center" w:pos="5294"/>
              </w:tabs>
              <w:spacing w:before="0"/>
              <w:ind w:left="-993" w:firstLine="993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C850AD">
              <w:rPr>
                <w:rFonts w:ascii="Times New Roman" w:hAnsi="Times New Roman" w:cs="Times New Roman"/>
                <w:b/>
                <w:color w:val="auto"/>
                <w:szCs w:val="28"/>
              </w:rPr>
              <w:t>Администрации сельского поселения</w:t>
            </w:r>
          </w:p>
          <w:p w14:paraId="32F465C8" w14:textId="77777777" w:rsidR="00C850AD" w:rsidRPr="00C850AD" w:rsidRDefault="007A6811" w:rsidP="00DB644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Дубовской</w:t>
            </w:r>
            <w:r w:rsidR="00C850AD" w:rsidRPr="00C850AD">
              <w:rPr>
                <w:rFonts w:ascii="Times New Roman" w:hAnsi="Times New Roman" w:cs="Times New Roman"/>
                <w:b/>
                <w:sz w:val="28"/>
              </w:rPr>
              <w:t xml:space="preserve"> сельсовет</w:t>
            </w:r>
          </w:p>
          <w:p w14:paraId="64F169CB" w14:textId="77777777" w:rsidR="00C850AD" w:rsidRPr="00C850AD" w:rsidRDefault="00C850AD" w:rsidP="00DB644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850AD">
              <w:rPr>
                <w:rFonts w:ascii="Times New Roman" w:hAnsi="Times New Roman" w:cs="Times New Roman"/>
                <w:sz w:val="28"/>
              </w:rPr>
              <w:t>Добринского муниципального района Липецкой области</w:t>
            </w:r>
          </w:p>
          <w:p w14:paraId="1C747D2B" w14:textId="77777777" w:rsidR="00C850AD" w:rsidRPr="00C850AD" w:rsidRDefault="00C850AD" w:rsidP="00DB644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850AD">
              <w:rPr>
                <w:rFonts w:ascii="Times New Roman" w:hAnsi="Times New Roman" w:cs="Times New Roman"/>
                <w:sz w:val="28"/>
              </w:rPr>
              <w:t>Российской Федерации</w:t>
            </w:r>
          </w:p>
          <w:p w14:paraId="3BF2AE17" w14:textId="77777777" w:rsidR="00C850AD" w:rsidRDefault="00C850AD" w:rsidP="00C850AD">
            <w:pPr>
              <w:spacing w:after="0"/>
              <w:jc w:val="center"/>
            </w:pPr>
          </w:p>
        </w:tc>
      </w:tr>
      <w:tr w:rsidR="00C850AD" w:rsidRPr="006F08CA" w14:paraId="12D72489" w14:textId="77777777" w:rsidTr="00C850AD">
        <w:trPr>
          <w:gridAfter w:val="1"/>
          <w:wAfter w:w="737" w:type="dxa"/>
          <w:cantSplit/>
          <w:trHeight w:val="465"/>
        </w:trPr>
        <w:tc>
          <w:tcPr>
            <w:tcW w:w="3403" w:type="dxa"/>
          </w:tcPr>
          <w:p w14:paraId="6B4832D0" w14:textId="2F261D58" w:rsidR="00C850AD" w:rsidRPr="0021703A" w:rsidRDefault="00C850AD" w:rsidP="008124F7">
            <w:pPr>
              <w:tabs>
                <w:tab w:val="left" w:pos="420"/>
              </w:tabs>
              <w:spacing w:line="360" w:lineRule="atLeast"/>
              <w:rPr>
                <w:rFonts w:ascii="Times New Roman" w:hAnsi="Times New Roman" w:cs="Times New Roman"/>
                <w:sz w:val="24"/>
              </w:rPr>
            </w:pPr>
            <w:r w:rsidRPr="0021703A">
              <w:rPr>
                <w:rFonts w:ascii="Times New Roman" w:hAnsi="Times New Roman" w:cs="Times New Roman"/>
                <w:sz w:val="24"/>
              </w:rPr>
              <w:t xml:space="preserve">                </w:t>
            </w:r>
            <w:r w:rsidR="008124F7">
              <w:rPr>
                <w:rFonts w:ascii="Times New Roman" w:hAnsi="Times New Roman" w:cs="Times New Roman"/>
                <w:sz w:val="24"/>
              </w:rPr>
              <w:t>2</w:t>
            </w:r>
            <w:r w:rsidR="007F6018">
              <w:rPr>
                <w:rFonts w:ascii="Times New Roman" w:hAnsi="Times New Roman" w:cs="Times New Roman"/>
                <w:sz w:val="24"/>
              </w:rPr>
              <w:t>1</w:t>
            </w:r>
            <w:r w:rsidR="0076602A" w:rsidRPr="0021703A">
              <w:rPr>
                <w:rFonts w:ascii="Times New Roman" w:hAnsi="Times New Roman" w:cs="Times New Roman"/>
                <w:sz w:val="24"/>
              </w:rPr>
              <w:t>.0</w:t>
            </w:r>
            <w:r w:rsidR="008124F7">
              <w:rPr>
                <w:rFonts w:ascii="Times New Roman" w:hAnsi="Times New Roman" w:cs="Times New Roman"/>
                <w:sz w:val="24"/>
              </w:rPr>
              <w:t>2</w:t>
            </w:r>
            <w:r w:rsidR="0076602A" w:rsidRPr="0021703A">
              <w:rPr>
                <w:rFonts w:ascii="Times New Roman" w:hAnsi="Times New Roman" w:cs="Times New Roman"/>
                <w:sz w:val="24"/>
              </w:rPr>
              <w:t>.20</w:t>
            </w:r>
            <w:r w:rsidR="00662432" w:rsidRPr="0021703A">
              <w:rPr>
                <w:rFonts w:ascii="Times New Roman" w:hAnsi="Times New Roman" w:cs="Times New Roman"/>
                <w:sz w:val="24"/>
              </w:rPr>
              <w:t>2</w:t>
            </w:r>
            <w:r w:rsidR="008124F7">
              <w:rPr>
                <w:rFonts w:ascii="Times New Roman" w:hAnsi="Times New Roman" w:cs="Times New Roman"/>
                <w:sz w:val="24"/>
              </w:rPr>
              <w:t>3</w:t>
            </w:r>
            <w:r w:rsidR="0076602A" w:rsidRPr="0021703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1703A">
              <w:rPr>
                <w:rFonts w:ascii="Times New Roman" w:hAnsi="Times New Roman" w:cs="Times New Roman"/>
                <w:sz w:val="24"/>
              </w:rPr>
              <w:t xml:space="preserve">г.                     </w:t>
            </w:r>
          </w:p>
        </w:tc>
        <w:tc>
          <w:tcPr>
            <w:tcW w:w="3602" w:type="dxa"/>
          </w:tcPr>
          <w:p w14:paraId="4BD250AB" w14:textId="31B33A64" w:rsidR="00C850AD" w:rsidRPr="00C850AD" w:rsidRDefault="00C850AD" w:rsidP="00C850AD">
            <w:pPr>
              <w:spacing w:line="360" w:lineRule="atLeast"/>
              <w:jc w:val="center"/>
              <w:rPr>
                <w:rFonts w:ascii="Times New Roman" w:hAnsi="Times New Roman" w:cs="Times New Roman"/>
                <w:spacing w:val="50"/>
                <w:sz w:val="24"/>
              </w:rPr>
            </w:pPr>
            <w:r>
              <w:rPr>
                <w:rFonts w:ascii="Times New Roman" w:hAnsi="Times New Roman" w:cs="Times New Roman"/>
                <w:spacing w:val="50"/>
                <w:sz w:val="24"/>
              </w:rPr>
              <w:t xml:space="preserve">    </w:t>
            </w:r>
            <w:r w:rsidR="007F6018">
              <w:rPr>
                <w:rFonts w:ascii="Times New Roman" w:hAnsi="Times New Roman" w:cs="Times New Roman"/>
                <w:spacing w:val="50"/>
                <w:sz w:val="24"/>
              </w:rPr>
              <w:t xml:space="preserve">    </w:t>
            </w:r>
            <w:r w:rsidR="007A6811">
              <w:rPr>
                <w:rFonts w:ascii="Times New Roman" w:hAnsi="Times New Roman" w:cs="Times New Roman"/>
                <w:spacing w:val="50"/>
                <w:sz w:val="24"/>
              </w:rPr>
              <w:t>с. Дубовое</w:t>
            </w:r>
          </w:p>
          <w:p w14:paraId="5E6D9ABE" w14:textId="77777777" w:rsidR="00C850AD" w:rsidRPr="00C850AD" w:rsidRDefault="00C850AD" w:rsidP="00850A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0" w:type="dxa"/>
          </w:tcPr>
          <w:p w14:paraId="2DD65712" w14:textId="326ACED9" w:rsidR="00C850AD" w:rsidRPr="00C850AD" w:rsidRDefault="00C850AD" w:rsidP="008124F7">
            <w:pPr>
              <w:spacing w:line="360" w:lineRule="atLeast"/>
              <w:ind w:left="432"/>
              <w:rPr>
                <w:rFonts w:ascii="Times New Roman" w:hAnsi="Times New Roman" w:cs="Times New Roman"/>
                <w:spacing w:val="50"/>
                <w:sz w:val="24"/>
              </w:rPr>
            </w:pPr>
            <w:r w:rsidRPr="00C850AD">
              <w:rPr>
                <w:rFonts w:ascii="Times New Roman" w:hAnsi="Times New Roman" w:cs="Times New Roman"/>
                <w:spacing w:val="50"/>
                <w:sz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pacing w:val="50"/>
                <w:sz w:val="24"/>
              </w:rPr>
              <w:t xml:space="preserve"> </w:t>
            </w:r>
            <w:r w:rsidRPr="00C850AD">
              <w:rPr>
                <w:rFonts w:ascii="Times New Roman" w:hAnsi="Times New Roman" w:cs="Times New Roman"/>
                <w:spacing w:val="50"/>
                <w:sz w:val="24"/>
              </w:rPr>
              <w:t>№</w:t>
            </w:r>
            <w:r w:rsidR="007F6018">
              <w:rPr>
                <w:rFonts w:ascii="Times New Roman" w:hAnsi="Times New Roman" w:cs="Times New Roman"/>
                <w:spacing w:val="50"/>
                <w:sz w:val="24"/>
              </w:rPr>
              <w:t>26</w:t>
            </w:r>
            <w:r w:rsidRPr="00C850AD">
              <w:rPr>
                <w:rFonts w:ascii="Times New Roman" w:hAnsi="Times New Roman" w:cs="Times New Roman"/>
                <w:spacing w:val="50"/>
                <w:sz w:val="24"/>
              </w:rPr>
              <w:t xml:space="preserve">  </w:t>
            </w:r>
          </w:p>
        </w:tc>
      </w:tr>
    </w:tbl>
    <w:p w14:paraId="62A14AD3" w14:textId="77777777" w:rsidR="008124F7" w:rsidRDefault="008124F7" w:rsidP="00812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43E9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</w:p>
    <w:p w14:paraId="60C05D30" w14:textId="77777777" w:rsidR="008124F7" w:rsidRDefault="008124F7" w:rsidP="00812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43E9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</w:t>
      </w:r>
    </w:p>
    <w:p w14:paraId="4EC3E0CA" w14:textId="77777777" w:rsidR="008124F7" w:rsidRDefault="008124F7" w:rsidP="00812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Дубовской</w:t>
      </w:r>
      <w:r w:rsidRPr="000C43E9">
        <w:rPr>
          <w:rFonts w:ascii="Times New Roman" w:hAnsi="Times New Roman" w:cs="Times New Roman"/>
          <w:b/>
          <w:sz w:val="28"/>
          <w:szCs w:val="28"/>
        </w:rPr>
        <w:t xml:space="preserve"> сельсовет  Добринского</w:t>
      </w:r>
    </w:p>
    <w:p w14:paraId="4B9383DE" w14:textId="77777777" w:rsidR="008124F7" w:rsidRDefault="008124F7" w:rsidP="00812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43E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№ </w:t>
      </w:r>
      <w:r>
        <w:rPr>
          <w:rFonts w:ascii="Times New Roman" w:hAnsi="Times New Roman" w:cs="Times New Roman"/>
          <w:b/>
          <w:sz w:val="28"/>
          <w:szCs w:val="28"/>
        </w:rPr>
        <w:t>25</w:t>
      </w:r>
      <w:r w:rsidRPr="000C43E9">
        <w:rPr>
          <w:rFonts w:ascii="Times New Roman" w:hAnsi="Times New Roman" w:cs="Times New Roman"/>
          <w:b/>
          <w:sz w:val="28"/>
          <w:szCs w:val="28"/>
        </w:rPr>
        <w:t xml:space="preserve"> от 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C43E9">
        <w:rPr>
          <w:rFonts w:ascii="Times New Roman" w:hAnsi="Times New Roman" w:cs="Times New Roman"/>
          <w:b/>
          <w:sz w:val="28"/>
          <w:szCs w:val="28"/>
        </w:rPr>
        <w:t>.05</w:t>
      </w:r>
      <w:r>
        <w:rPr>
          <w:rFonts w:ascii="Times New Roman" w:hAnsi="Times New Roman" w:cs="Times New Roman"/>
          <w:b/>
          <w:sz w:val="28"/>
          <w:szCs w:val="28"/>
        </w:rPr>
        <w:t>.2022г.</w:t>
      </w:r>
    </w:p>
    <w:p w14:paraId="7536B75C" w14:textId="77777777" w:rsidR="008124F7" w:rsidRDefault="008124F7" w:rsidP="00812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</w:t>
      </w:r>
      <w:r w:rsidRPr="000C43E9">
        <w:rPr>
          <w:rFonts w:ascii="Times New Roman" w:hAnsi="Times New Roman" w:cs="Times New Roman"/>
          <w:b/>
          <w:sz w:val="28"/>
          <w:szCs w:val="28"/>
        </w:rPr>
        <w:t xml:space="preserve"> изменении существенных условий</w:t>
      </w:r>
    </w:p>
    <w:p w14:paraId="4F252AD9" w14:textId="77777777" w:rsidR="002E7B3C" w:rsidRDefault="008124F7" w:rsidP="00812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43E9">
        <w:rPr>
          <w:rFonts w:ascii="Times New Roman" w:hAnsi="Times New Roman" w:cs="Times New Roman"/>
          <w:b/>
          <w:sz w:val="28"/>
          <w:szCs w:val="28"/>
        </w:rPr>
        <w:t>контракта, заключенного до 1 января 2023 года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5FE9AC5C" w14:textId="77777777" w:rsidR="008124F7" w:rsidRDefault="008124F7" w:rsidP="00812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228623FC" w14:textId="77777777" w:rsidR="004456B2" w:rsidRPr="004456B2" w:rsidRDefault="008124F7" w:rsidP="008124F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45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04.11.2022 420-ФЗ ”О внесении изменений в отдельные законодательные акты Российской Федерации и о приостановлении действия части 5 статьи 2 Федерального закона ”О контрактной системе в сфере закупок товаров, работ, услуг для </w:t>
      </w:r>
      <w:r w:rsidRPr="00C074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BAA921" wp14:editId="6AF71E05">
            <wp:extent cx="7620" cy="7620"/>
            <wp:effectExtent l="0" t="0" r="0" b="0"/>
            <wp:docPr id="2" name="Picture 1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7453">
        <w:rPr>
          <w:rFonts w:ascii="Times New Roman" w:hAnsi="Times New Roman" w:cs="Times New Roman"/>
          <w:sz w:val="28"/>
          <w:szCs w:val="28"/>
        </w:rPr>
        <w:t>обеспечения государственных и муниципальных нужд”</w:t>
      </w:r>
      <w:r w:rsidRPr="00D92E28"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456B2">
        <w:rPr>
          <w:rFonts w:ascii="Times New Roman" w:hAnsi="Times New Roman" w:cs="Times New Roman"/>
          <w:sz w:val="28"/>
          <w:szCs w:val="28"/>
        </w:rPr>
        <w:t>целях реализации части 65.1 статьи 112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>, руководствуясь Уставом сельского поселения Дубовской сельсовет,</w:t>
      </w:r>
      <w:r w:rsidRPr="004456B2">
        <w:rPr>
          <w:rFonts w:ascii="Times New Roman" w:hAnsi="Times New Roman" w:cs="Times New Roman"/>
          <w:sz w:val="28"/>
          <w:szCs w:val="28"/>
        </w:rPr>
        <w:t xml:space="preserve"> </w:t>
      </w:r>
      <w:r w:rsidR="004456B2" w:rsidRPr="004456B2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7A6811">
        <w:rPr>
          <w:rFonts w:ascii="Times New Roman" w:hAnsi="Times New Roman" w:cs="Times New Roman"/>
          <w:sz w:val="28"/>
          <w:szCs w:val="28"/>
        </w:rPr>
        <w:t>Дубовской</w:t>
      </w:r>
      <w:r w:rsidR="004456B2" w:rsidRPr="004456B2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</w:t>
      </w:r>
    </w:p>
    <w:p w14:paraId="0F1F36DE" w14:textId="77777777" w:rsidR="007E3767" w:rsidRPr="00DB5899" w:rsidRDefault="007E3767" w:rsidP="00812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14:paraId="3B889E97" w14:textId="77777777" w:rsidR="008124F7" w:rsidRPr="002E159E" w:rsidRDefault="008124F7" w:rsidP="00812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п</w:t>
      </w:r>
      <w:r w:rsidRPr="002E159E"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Дубовской сельсовет </w:t>
      </w:r>
      <w:r w:rsidRPr="002E159E">
        <w:rPr>
          <w:rFonts w:ascii="Times New Roman" w:hAnsi="Times New Roman" w:cs="Times New Roman"/>
          <w:sz w:val="28"/>
          <w:szCs w:val="28"/>
        </w:rPr>
        <w:t xml:space="preserve">Добринского </w:t>
      </w:r>
      <w:r w:rsidRPr="002E15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478726" wp14:editId="441894D8">
            <wp:extent cx="7620" cy="7620"/>
            <wp:effectExtent l="0" t="0" r="0" b="0"/>
            <wp:docPr id="1" name="Picture 1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159E">
        <w:rPr>
          <w:rFonts w:ascii="Times New Roman" w:hAnsi="Times New Roman" w:cs="Times New Roman"/>
          <w:sz w:val="28"/>
          <w:szCs w:val="28"/>
        </w:rPr>
        <w:t>муниципального района №</w:t>
      </w:r>
      <w:r>
        <w:rPr>
          <w:rFonts w:ascii="Times New Roman" w:hAnsi="Times New Roman" w:cs="Times New Roman"/>
          <w:sz w:val="28"/>
          <w:szCs w:val="28"/>
        </w:rPr>
        <w:t xml:space="preserve"> 25 от 13.05.2022</w:t>
      </w:r>
      <w:r w:rsidRPr="002E159E">
        <w:rPr>
          <w:rFonts w:ascii="Times New Roman" w:hAnsi="Times New Roman" w:cs="Times New Roman"/>
          <w:sz w:val="28"/>
          <w:szCs w:val="28"/>
        </w:rPr>
        <w:t xml:space="preserve"> «Об изменении существенных условий контракта, заключенного до 1 января 2023 года» следующие изменения:</w:t>
      </w:r>
    </w:p>
    <w:p w14:paraId="0338ECB0" w14:textId="77777777" w:rsidR="008124F7" w:rsidRPr="002E159E" w:rsidRDefault="008124F7" w:rsidP="00812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Наименование п</w:t>
      </w:r>
      <w:r w:rsidRPr="002E159E">
        <w:rPr>
          <w:rFonts w:ascii="Times New Roman" w:hAnsi="Times New Roman" w:cs="Times New Roman"/>
          <w:sz w:val="28"/>
          <w:szCs w:val="28"/>
        </w:rPr>
        <w:t>остановления изложить в следующей редакции «Об изменении существенных условий контракта, заключенного до 1 января 2024 года».</w:t>
      </w:r>
    </w:p>
    <w:p w14:paraId="39DCC9A5" w14:textId="77777777" w:rsidR="008124F7" w:rsidRPr="004456B2" w:rsidRDefault="008124F7" w:rsidP="00812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2</w:t>
      </w:r>
      <w:r w:rsidRPr="004456B2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. </w:t>
      </w:r>
      <w:r w:rsidRPr="004456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официального обнародования.</w:t>
      </w:r>
    </w:p>
    <w:p w14:paraId="66309123" w14:textId="77777777" w:rsidR="008124F7" w:rsidRDefault="008124F7" w:rsidP="008124F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3</w:t>
      </w:r>
      <w:r w:rsidRPr="004456B2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. Контроль исполнения настоящего постановления оставляю за собой</w:t>
      </w:r>
      <w:r w:rsidRPr="00F77CAD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.</w:t>
      </w:r>
    </w:p>
    <w:p w14:paraId="703CE685" w14:textId="77777777" w:rsidR="00662432" w:rsidRDefault="00662432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6B64715A" w14:textId="77777777" w:rsidR="007E3767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14:paraId="075D7F69" w14:textId="77777777" w:rsidR="00372449" w:rsidRPr="00DB5899" w:rsidRDefault="00372449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14:paraId="28EDA069" w14:textId="77777777" w:rsidR="00AC1BF4" w:rsidRPr="008124F7" w:rsidRDefault="007A6811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Дубовской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Д.В. Пригородов</w:t>
      </w:r>
    </w:p>
    <w:p w14:paraId="3F2F97A3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1FD92A99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6943F603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6F41C766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498B8CFD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09ACA659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3F764F0B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38C32101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30D5EC32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19D302EC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4F23D985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2D5CAF97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57C8F963" w14:textId="77777777"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14:paraId="54143A62" w14:textId="77777777" w:rsidR="00F77CAD" w:rsidRPr="002E7B3C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sectPr w:rsidR="00F77CAD" w:rsidRPr="002E7B3C" w:rsidSect="00372449">
      <w:pgSz w:w="11905" w:h="16838"/>
      <w:pgMar w:top="142" w:right="851" w:bottom="851" w:left="1418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4EA1"/>
    <w:rsid w:val="00003C17"/>
    <w:rsid w:val="000232A7"/>
    <w:rsid w:val="0003380D"/>
    <w:rsid w:val="00043811"/>
    <w:rsid w:val="00060080"/>
    <w:rsid w:val="0006050B"/>
    <w:rsid w:val="00067016"/>
    <w:rsid w:val="00094D89"/>
    <w:rsid w:val="000A4923"/>
    <w:rsid w:val="000C1D27"/>
    <w:rsid w:val="000D485A"/>
    <w:rsid w:val="000F6205"/>
    <w:rsid w:val="0010354C"/>
    <w:rsid w:val="00134FE5"/>
    <w:rsid w:val="0017369B"/>
    <w:rsid w:val="001771CE"/>
    <w:rsid w:val="001B1933"/>
    <w:rsid w:val="001E09B0"/>
    <w:rsid w:val="002070B0"/>
    <w:rsid w:val="0021703A"/>
    <w:rsid w:val="002B0A04"/>
    <w:rsid w:val="002D3B1B"/>
    <w:rsid w:val="002E7B3C"/>
    <w:rsid w:val="00355AC7"/>
    <w:rsid w:val="00372449"/>
    <w:rsid w:val="003A2B06"/>
    <w:rsid w:val="003A2F04"/>
    <w:rsid w:val="004028F6"/>
    <w:rsid w:val="0040344F"/>
    <w:rsid w:val="004456B2"/>
    <w:rsid w:val="004672C1"/>
    <w:rsid w:val="004805AD"/>
    <w:rsid w:val="004D60FA"/>
    <w:rsid w:val="0051674B"/>
    <w:rsid w:val="00521C7F"/>
    <w:rsid w:val="00540A65"/>
    <w:rsid w:val="00593CFF"/>
    <w:rsid w:val="005A076F"/>
    <w:rsid w:val="005B2B2E"/>
    <w:rsid w:val="005D0AC0"/>
    <w:rsid w:val="005D717B"/>
    <w:rsid w:val="006110F4"/>
    <w:rsid w:val="00621E30"/>
    <w:rsid w:val="0063090E"/>
    <w:rsid w:val="00635755"/>
    <w:rsid w:val="00641E66"/>
    <w:rsid w:val="00650789"/>
    <w:rsid w:val="00662155"/>
    <w:rsid w:val="00662432"/>
    <w:rsid w:val="006943E9"/>
    <w:rsid w:val="006B6572"/>
    <w:rsid w:val="006C3B7E"/>
    <w:rsid w:val="006D5B77"/>
    <w:rsid w:val="00744F67"/>
    <w:rsid w:val="00765B9F"/>
    <w:rsid w:val="0076602A"/>
    <w:rsid w:val="00787090"/>
    <w:rsid w:val="007954EC"/>
    <w:rsid w:val="00795BC7"/>
    <w:rsid w:val="007A6811"/>
    <w:rsid w:val="007D1B52"/>
    <w:rsid w:val="007E3767"/>
    <w:rsid w:val="007F0532"/>
    <w:rsid w:val="007F6018"/>
    <w:rsid w:val="008124F7"/>
    <w:rsid w:val="0082340A"/>
    <w:rsid w:val="00833D9C"/>
    <w:rsid w:val="00862997"/>
    <w:rsid w:val="008A041D"/>
    <w:rsid w:val="008C08FE"/>
    <w:rsid w:val="008C61A7"/>
    <w:rsid w:val="008F4617"/>
    <w:rsid w:val="00905499"/>
    <w:rsid w:val="0094280B"/>
    <w:rsid w:val="00984330"/>
    <w:rsid w:val="009950EF"/>
    <w:rsid w:val="009C0426"/>
    <w:rsid w:val="009C69D2"/>
    <w:rsid w:val="00A1162C"/>
    <w:rsid w:val="00A1406F"/>
    <w:rsid w:val="00A23001"/>
    <w:rsid w:val="00A36B09"/>
    <w:rsid w:val="00A42D0F"/>
    <w:rsid w:val="00A43FD8"/>
    <w:rsid w:val="00A5274B"/>
    <w:rsid w:val="00A557A5"/>
    <w:rsid w:val="00A55EE9"/>
    <w:rsid w:val="00A6219F"/>
    <w:rsid w:val="00A62B07"/>
    <w:rsid w:val="00A72264"/>
    <w:rsid w:val="00A77A92"/>
    <w:rsid w:val="00A872AB"/>
    <w:rsid w:val="00A96353"/>
    <w:rsid w:val="00AC1BF4"/>
    <w:rsid w:val="00AD6135"/>
    <w:rsid w:val="00B02AA0"/>
    <w:rsid w:val="00B04BB2"/>
    <w:rsid w:val="00B1216E"/>
    <w:rsid w:val="00B55F71"/>
    <w:rsid w:val="00B7391C"/>
    <w:rsid w:val="00B84995"/>
    <w:rsid w:val="00B86881"/>
    <w:rsid w:val="00BB036A"/>
    <w:rsid w:val="00BB694E"/>
    <w:rsid w:val="00BD0BD9"/>
    <w:rsid w:val="00BE5A65"/>
    <w:rsid w:val="00C27258"/>
    <w:rsid w:val="00C63887"/>
    <w:rsid w:val="00C8284D"/>
    <w:rsid w:val="00C850AD"/>
    <w:rsid w:val="00CA723E"/>
    <w:rsid w:val="00CB7D3F"/>
    <w:rsid w:val="00CC0C8E"/>
    <w:rsid w:val="00D12FB3"/>
    <w:rsid w:val="00D220B5"/>
    <w:rsid w:val="00D25E5F"/>
    <w:rsid w:val="00D500FF"/>
    <w:rsid w:val="00D64EA1"/>
    <w:rsid w:val="00D9784D"/>
    <w:rsid w:val="00DB5899"/>
    <w:rsid w:val="00DB644D"/>
    <w:rsid w:val="00DC03F5"/>
    <w:rsid w:val="00DC46A6"/>
    <w:rsid w:val="00DD05C0"/>
    <w:rsid w:val="00DD5789"/>
    <w:rsid w:val="00DD57A4"/>
    <w:rsid w:val="00DE4EDE"/>
    <w:rsid w:val="00E000EB"/>
    <w:rsid w:val="00E023A0"/>
    <w:rsid w:val="00E03B1E"/>
    <w:rsid w:val="00E1705C"/>
    <w:rsid w:val="00E30A1C"/>
    <w:rsid w:val="00E61F75"/>
    <w:rsid w:val="00E62666"/>
    <w:rsid w:val="00E65090"/>
    <w:rsid w:val="00E855D1"/>
    <w:rsid w:val="00EB4D9C"/>
    <w:rsid w:val="00ED3DD8"/>
    <w:rsid w:val="00F31126"/>
    <w:rsid w:val="00F33E88"/>
    <w:rsid w:val="00F37A29"/>
    <w:rsid w:val="00F777B2"/>
    <w:rsid w:val="00F77CAD"/>
    <w:rsid w:val="00FA6B36"/>
    <w:rsid w:val="00FB55C7"/>
    <w:rsid w:val="00FD4368"/>
    <w:rsid w:val="00FE16AD"/>
    <w:rsid w:val="00FF1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05B31ADC"/>
  <w15:docId w15:val="{48F7FD3C-81B8-4565-9750-8740DB194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3A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33D9C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33D9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33D9C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833D9C"/>
    <w:rPr>
      <w:rFonts w:ascii="Calibri Light" w:hAnsi="Calibri Light" w:cs="Calibri Light"/>
      <w:color w:val="1F4D78"/>
      <w:sz w:val="24"/>
      <w:szCs w:val="24"/>
    </w:rPr>
  </w:style>
  <w:style w:type="paragraph" w:customStyle="1" w:styleId="ConsPlusNormal">
    <w:name w:val="ConsPlusNormal"/>
    <w:uiPriority w:val="99"/>
    <w:rsid w:val="00D64EA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D64EA1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D64EA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833D9C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6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62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C6E47-5D61-473A-B5D0-95F1C2B0C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36</cp:revision>
  <cp:lastPrinted>2022-05-06T07:39:00Z</cp:lastPrinted>
  <dcterms:created xsi:type="dcterms:W3CDTF">2017-04-26T10:54:00Z</dcterms:created>
  <dcterms:modified xsi:type="dcterms:W3CDTF">2023-02-22T06:25:00Z</dcterms:modified>
</cp:coreProperties>
</file>