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C93D0F" w:rsidP="009E0141">
      <w:pPr>
        <w:jc w:val="center"/>
        <w:rPr>
          <w:b/>
          <w:sz w:val="28"/>
          <w:szCs w:val="28"/>
        </w:rPr>
      </w:pPr>
      <w:r>
        <w:t xml:space="preserve">        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Дубовской сельсовет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E0141" w:rsidRDefault="009E0141" w:rsidP="009E014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935"/>
      </w:tblGrid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C971BC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942A61">
              <w:rPr>
                <w:b/>
                <w:sz w:val="28"/>
                <w:szCs w:val="28"/>
              </w:rPr>
              <w:t>2</w:t>
            </w:r>
            <w:r w:rsidR="00CD42C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="00C971BC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.201</w:t>
            </w:r>
            <w:r w:rsidR="00C971B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C971BC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C92FA5">
              <w:rPr>
                <w:b/>
                <w:sz w:val="28"/>
                <w:szCs w:val="28"/>
              </w:rPr>
              <w:t>48</w:t>
            </w:r>
          </w:p>
        </w:tc>
      </w:tr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c.Дубовое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44D2B" w:rsidRDefault="009E0141" w:rsidP="009E0141">
      <w:pPr>
        <w:pStyle w:val="a3"/>
        <w:tabs>
          <w:tab w:val="left" w:pos="9214"/>
        </w:tabs>
        <w:ind w:left="742" w:hanging="2160"/>
      </w:pPr>
      <w:r>
        <w:t xml:space="preserve"> </w:t>
      </w:r>
    </w:p>
    <w:p w:rsidR="00C971BC" w:rsidRPr="001C3C07" w:rsidRDefault="00C971BC" w:rsidP="00C971BC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О внесении изменений в план финансово-</w:t>
      </w:r>
    </w:p>
    <w:p w:rsidR="00C971BC" w:rsidRPr="001C3C07" w:rsidRDefault="00C971BC" w:rsidP="00C971BC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хозяйственной деятельности МАУК</w:t>
      </w:r>
    </w:p>
    <w:p w:rsidR="00C971BC" w:rsidRPr="001C3C07" w:rsidRDefault="00C971BC" w:rsidP="00C971BC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«Дубовской ПЦК на 20</w:t>
      </w:r>
      <w:r>
        <w:rPr>
          <w:b/>
          <w:sz w:val="28"/>
          <w:szCs w:val="28"/>
        </w:rPr>
        <w:t>16</w:t>
      </w:r>
      <w:r w:rsidRPr="001C3C07">
        <w:rPr>
          <w:b/>
          <w:sz w:val="28"/>
          <w:szCs w:val="28"/>
        </w:rPr>
        <w:t>г.</w:t>
      </w:r>
    </w:p>
    <w:p w:rsidR="00C971BC" w:rsidRPr="00F3447D" w:rsidRDefault="00C971BC" w:rsidP="00C971BC">
      <w:pPr>
        <w:ind w:left="142"/>
        <w:rPr>
          <w:sz w:val="28"/>
          <w:szCs w:val="28"/>
        </w:rPr>
      </w:pPr>
    </w:p>
    <w:p w:rsidR="00C971BC" w:rsidRDefault="00C971BC" w:rsidP="005F41F2">
      <w:pPr>
        <w:pStyle w:val="af1"/>
        <w:ind w:left="142"/>
        <w:jc w:val="both"/>
        <w:rPr>
          <w:sz w:val="28"/>
          <w:szCs w:val="28"/>
        </w:rPr>
      </w:pPr>
      <w:r>
        <w:t xml:space="preserve">          </w:t>
      </w:r>
      <w:r w:rsidRPr="001C3C07">
        <w:rPr>
          <w:sz w:val="28"/>
          <w:szCs w:val="28"/>
        </w:rPr>
        <w:t xml:space="preserve">Рассмотрев проект изменений в план финансово-хозяйственной деятельности  МАУК   «Дубовской  ПЦК» </w:t>
      </w:r>
      <w:r>
        <w:rPr>
          <w:sz w:val="28"/>
          <w:szCs w:val="28"/>
        </w:rPr>
        <w:t>на 2016 год,</w:t>
      </w:r>
      <w:r w:rsidRPr="001C3C07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 xml:space="preserve"> постановлением № 72</w:t>
      </w:r>
      <w:r w:rsidR="00FD686F">
        <w:rPr>
          <w:sz w:val="28"/>
          <w:szCs w:val="28"/>
        </w:rPr>
        <w:t xml:space="preserve"> </w:t>
      </w:r>
      <w:r w:rsidRPr="001C3C07">
        <w:rPr>
          <w:sz w:val="28"/>
          <w:szCs w:val="28"/>
        </w:rPr>
        <w:t xml:space="preserve">от </w:t>
      </w:r>
      <w:r>
        <w:rPr>
          <w:sz w:val="28"/>
          <w:szCs w:val="28"/>
        </w:rPr>
        <w:t>25.12</w:t>
      </w:r>
      <w:r w:rsidRPr="001C3C0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C3C07">
        <w:rPr>
          <w:sz w:val="28"/>
          <w:szCs w:val="28"/>
        </w:rPr>
        <w:t xml:space="preserve">г., руководствуясь Уставом сельского поселения администрации сельского поселения Дубовской сельсовет </w:t>
      </w:r>
    </w:p>
    <w:p w:rsidR="00C971BC" w:rsidRPr="001C3C07" w:rsidRDefault="00C971BC" w:rsidP="005F41F2">
      <w:pPr>
        <w:pStyle w:val="af1"/>
        <w:ind w:left="142"/>
        <w:jc w:val="both"/>
        <w:rPr>
          <w:sz w:val="28"/>
          <w:szCs w:val="28"/>
        </w:rPr>
      </w:pPr>
    </w:p>
    <w:p w:rsidR="00C971BC" w:rsidRDefault="00C971BC" w:rsidP="005F41F2">
      <w:pPr>
        <w:pStyle w:val="af1"/>
        <w:ind w:left="142"/>
        <w:jc w:val="both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 xml:space="preserve">ПОСТАНОВЛЯЕТ: </w:t>
      </w:r>
    </w:p>
    <w:p w:rsidR="00C971BC" w:rsidRPr="001C3C07" w:rsidRDefault="00C971BC" w:rsidP="005F41F2">
      <w:pPr>
        <w:pStyle w:val="af1"/>
        <w:ind w:left="142"/>
        <w:jc w:val="both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</w:p>
    <w:p w:rsidR="00C971BC" w:rsidRPr="001C3C07" w:rsidRDefault="005F41F2" w:rsidP="005F41F2">
      <w:pPr>
        <w:pStyle w:val="af1"/>
        <w:ind w:left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971BC" w:rsidRPr="001C3C07">
        <w:rPr>
          <w:sz w:val="28"/>
          <w:szCs w:val="28"/>
        </w:rPr>
        <w:t>1.У</w:t>
      </w:r>
      <w:r w:rsidR="00C971BC" w:rsidRPr="001C3C07">
        <w:rPr>
          <w:bCs/>
          <w:color w:val="000000"/>
          <w:sz w:val="28"/>
          <w:szCs w:val="28"/>
        </w:rPr>
        <w:t xml:space="preserve">твердить изменения в </w:t>
      </w:r>
      <w:r w:rsidR="00C971BC" w:rsidRPr="001C3C07">
        <w:rPr>
          <w:sz w:val="28"/>
          <w:szCs w:val="28"/>
        </w:rPr>
        <w:t xml:space="preserve">план финансово-хозяйственной деятельности  МАУК  «Дубовской ПЦК» </w:t>
      </w:r>
      <w:r w:rsidR="00C971BC">
        <w:rPr>
          <w:sz w:val="28"/>
          <w:szCs w:val="28"/>
        </w:rPr>
        <w:t>на 2016год,</w:t>
      </w:r>
      <w:r w:rsidR="00C971BC" w:rsidRPr="001C3C07">
        <w:rPr>
          <w:sz w:val="28"/>
          <w:szCs w:val="28"/>
        </w:rPr>
        <w:t xml:space="preserve"> утвержденный постановлением № </w:t>
      </w:r>
      <w:r w:rsidR="00C971BC">
        <w:rPr>
          <w:sz w:val="28"/>
          <w:szCs w:val="28"/>
        </w:rPr>
        <w:t>72</w:t>
      </w:r>
      <w:r w:rsidR="00C971BC" w:rsidRPr="001C3C07">
        <w:rPr>
          <w:sz w:val="28"/>
          <w:szCs w:val="28"/>
        </w:rPr>
        <w:t xml:space="preserve"> от </w:t>
      </w:r>
      <w:r w:rsidR="00C971BC">
        <w:rPr>
          <w:sz w:val="28"/>
          <w:szCs w:val="28"/>
        </w:rPr>
        <w:t>2</w:t>
      </w:r>
      <w:r w:rsidR="00427D33">
        <w:rPr>
          <w:sz w:val="28"/>
          <w:szCs w:val="28"/>
        </w:rPr>
        <w:t>5</w:t>
      </w:r>
      <w:r w:rsidR="00C971BC" w:rsidRPr="001C3C07">
        <w:rPr>
          <w:sz w:val="28"/>
          <w:szCs w:val="28"/>
        </w:rPr>
        <w:t>.</w:t>
      </w:r>
      <w:r w:rsidR="00C971BC">
        <w:rPr>
          <w:sz w:val="28"/>
          <w:szCs w:val="28"/>
        </w:rPr>
        <w:t>12</w:t>
      </w:r>
      <w:r w:rsidR="00C971BC" w:rsidRPr="001C3C07">
        <w:rPr>
          <w:sz w:val="28"/>
          <w:szCs w:val="28"/>
        </w:rPr>
        <w:t>.201</w:t>
      </w:r>
      <w:r w:rsidR="00427D33">
        <w:rPr>
          <w:sz w:val="28"/>
          <w:szCs w:val="28"/>
        </w:rPr>
        <w:t>5</w:t>
      </w:r>
      <w:r w:rsidR="00C971BC" w:rsidRPr="001C3C07">
        <w:rPr>
          <w:sz w:val="28"/>
          <w:szCs w:val="28"/>
        </w:rPr>
        <w:t>г.,</w:t>
      </w:r>
      <w:r w:rsidR="00C971BC" w:rsidRPr="001C3C07">
        <w:rPr>
          <w:bCs/>
          <w:color w:val="000000"/>
          <w:sz w:val="28"/>
          <w:szCs w:val="28"/>
        </w:rPr>
        <w:t xml:space="preserve"> (прилагаются).</w:t>
      </w:r>
    </w:p>
    <w:p w:rsidR="00C971BC" w:rsidRPr="001C3C07" w:rsidRDefault="005F41F2" w:rsidP="005F41F2">
      <w:pPr>
        <w:pStyle w:val="af1"/>
        <w:ind w:lef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C971BC" w:rsidRPr="001C3C07">
        <w:rPr>
          <w:bCs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C971BC" w:rsidRPr="001C3C07" w:rsidRDefault="00C971BC" w:rsidP="00C971BC">
      <w:pPr>
        <w:pStyle w:val="af1"/>
        <w:ind w:left="142"/>
        <w:rPr>
          <w:bCs/>
          <w:color w:val="000000"/>
          <w:sz w:val="28"/>
          <w:szCs w:val="28"/>
        </w:rPr>
      </w:pPr>
    </w:p>
    <w:p w:rsidR="00C971BC" w:rsidRDefault="00C971BC" w:rsidP="00C971BC">
      <w:pPr>
        <w:pStyle w:val="a3"/>
        <w:tabs>
          <w:tab w:val="left" w:pos="1080"/>
          <w:tab w:val="center" w:pos="4251"/>
          <w:tab w:val="left" w:pos="9214"/>
        </w:tabs>
        <w:ind w:left="142" w:hanging="2160"/>
        <w:jc w:val="left"/>
      </w:pPr>
    </w:p>
    <w:p w:rsidR="00344D2B" w:rsidRPr="009E0141" w:rsidRDefault="00344D2B" w:rsidP="009E0141">
      <w:pPr>
        <w:pStyle w:val="af1"/>
        <w:ind w:left="567" w:firstLine="284"/>
        <w:rPr>
          <w:bCs/>
          <w:color w:val="000000"/>
          <w:sz w:val="28"/>
          <w:szCs w:val="28"/>
        </w:rPr>
      </w:pP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Глава администрации </w:t>
      </w: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сельского поселения</w:t>
      </w:r>
    </w:p>
    <w:p w:rsidR="00D125DC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Дубовской сельсовет                                                          В.М. Соломонов</w:t>
      </w:r>
    </w:p>
    <w:p w:rsidR="00427D33" w:rsidRDefault="00427D33" w:rsidP="009E0141">
      <w:pPr>
        <w:pStyle w:val="af1"/>
        <w:ind w:left="567" w:firstLine="284"/>
        <w:rPr>
          <w:b/>
          <w:sz w:val="28"/>
          <w:szCs w:val="28"/>
        </w:rPr>
      </w:pPr>
    </w:p>
    <w:p w:rsidR="00427D33" w:rsidRPr="009E0141" w:rsidRDefault="00427D33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rPr>
          <w:b/>
          <w:sz w:val="28"/>
          <w:szCs w:val="28"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Default="00D125DC">
      <w:pPr>
        <w:rPr>
          <w:b/>
        </w:rPr>
      </w:pPr>
    </w:p>
    <w:p w:rsidR="009E0141" w:rsidRPr="009E0141" w:rsidRDefault="009E0141">
      <w:pPr>
        <w:rPr>
          <w:b/>
        </w:rPr>
      </w:pPr>
    </w:p>
    <w:p w:rsidR="00D125DC" w:rsidRDefault="00D125DC" w:rsidP="00D125DC">
      <w:pPr>
        <w:jc w:val="right"/>
        <w:outlineLvl w:val="0"/>
        <w:rPr>
          <w:b/>
        </w:rPr>
      </w:pPr>
    </w:p>
    <w:p w:rsidR="001F42B3" w:rsidRDefault="00DE42B9" w:rsidP="00DE42B9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Pr="005F41F2" w:rsidRDefault="001F42B3" w:rsidP="001F42B3">
      <w:pPr>
        <w:rPr>
          <w:color w:val="000000"/>
          <w:spacing w:val="-5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</w:t>
      </w:r>
      <w:r w:rsidRPr="005F41F2">
        <w:rPr>
          <w:color w:val="000000"/>
          <w:spacing w:val="-5"/>
          <w:sz w:val="22"/>
          <w:szCs w:val="22"/>
        </w:rPr>
        <w:t>Утверждены</w:t>
      </w:r>
    </w:p>
    <w:p w:rsidR="001F42B3" w:rsidRPr="005F41F2" w:rsidRDefault="001F42B3" w:rsidP="001F42B3">
      <w:pPr>
        <w:jc w:val="right"/>
        <w:rPr>
          <w:color w:val="000000"/>
          <w:spacing w:val="-5"/>
          <w:sz w:val="22"/>
          <w:szCs w:val="22"/>
        </w:rPr>
      </w:pPr>
      <w:r w:rsidRPr="005F41F2">
        <w:rPr>
          <w:color w:val="000000"/>
          <w:spacing w:val="-5"/>
          <w:sz w:val="22"/>
          <w:szCs w:val="22"/>
        </w:rPr>
        <w:t>постановлением администрации</w:t>
      </w:r>
    </w:p>
    <w:p w:rsidR="001F42B3" w:rsidRPr="005F41F2" w:rsidRDefault="001F42B3" w:rsidP="001F42B3">
      <w:pPr>
        <w:jc w:val="right"/>
        <w:rPr>
          <w:color w:val="000000"/>
          <w:spacing w:val="-5"/>
          <w:sz w:val="22"/>
          <w:szCs w:val="22"/>
        </w:rPr>
      </w:pPr>
      <w:r w:rsidRPr="005F41F2">
        <w:rPr>
          <w:color w:val="000000"/>
          <w:spacing w:val="-5"/>
          <w:sz w:val="22"/>
          <w:szCs w:val="22"/>
        </w:rPr>
        <w:t>сельского поселения Дубовской сельсовет</w:t>
      </w:r>
    </w:p>
    <w:p w:rsidR="001F42B3" w:rsidRPr="005F41F2" w:rsidRDefault="00CD42C7" w:rsidP="001F42B3">
      <w:pPr>
        <w:jc w:val="right"/>
        <w:rPr>
          <w:color w:val="000000"/>
          <w:spacing w:val="-5"/>
          <w:sz w:val="22"/>
          <w:szCs w:val="22"/>
        </w:rPr>
      </w:pPr>
      <w:r w:rsidRPr="005F41F2">
        <w:rPr>
          <w:color w:val="000000"/>
          <w:spacing w:val="-5"/>
          <w:sz w:val="22"/>
          <w:szCs w:val="22"/>
        </w:rPr>
        <w:t>от  27</w:t>
      </w:r>
      <w:r w:rsidR="001F42B3" w:rsidRPr="005F41F2">
        <w:rPr>
          <w:color w:val="000000"/>
          <w:spacing w:val="-5"/>
          <w:sz w:val="22"/>
          <w:szCs w:val="22"/>
        </w:rPr>
        <w:t>.04. 2016 года  №</w:t>
      </w:r>
      <w:r w:rsidR="00C92FA5" w:rsidRPr="005F41F2">
        <w:rPr>
          <w:color w:val="000000"/>
          <w:spacing w:val="-5"/>
          <w:sz w:val="22"/>
          <w:szCs w:val="22"/>
        </w:rPr>
        <w:t>48</w:t>
      </w:r>
    </w:p>
    <w:p w:rsidR="001F42B3" w:rsidRPr="00A27EDB" w:rsidRDefault="001F42B3" w:rsidP="001F42B3">
      <w:pPr>
        <w:jc w:val="right"/>
        <w:rPr>
          <w:color w:val="000000"/>
          <w:spacing w:val="-5"/>
          <w:sz w:val="28"/>
          <w:szCs w:val="28"/>
        </w:rPr>
      </w:pPr>
    </w:p>
    <w:p w:rsidR="001F42B3" w:rsidRPr="001C3C07" w:rsidRDefault="001F42B3" w:rsidP="005F41F2">
      <w:pPr>
        <w:jc w:val="center"/>
        <w:rPr>
          <w:b/>
          <w:color w:val="000000"/>
          <w:spacing w:val="-5"/>
          <w:sz w:val="28"/>
          <w:szCs w:val="28"/>
        </w:rPr>
      </w:pPr>
      <w:r w:rsidRPr="001C3C07">
        <w:rPr>
          <w:b/>
          <w:color w:val="000000"/>
          <w:spacing w:val="-5"/>
          <w:sz w:val="28"/>
          <w:szCs w:val="28"/>
        </w:rPr>
        <w:t>ИЗМЕНЕНИЯ</w:t>
      </w:r>
    </w:p>
    <w:p w:rsidR="001F42B3" w:rsidRDefault="001F42B3" w:rsidP="001F42B3">
      <w:pPr>
        <w:jc w:val="center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 xml:space="preserve">в плане финансово-хозяйственной деятельности МАУК </w:t>
      </w:r>
    </w:p>
    <w:p w:rsidR="001F42B3" w:rsidRDefault="001F42B3" w:rsidP="001F42B3">
      <w:pPr>
        <w:jc w:val="center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«Дубовской  ПЦК» на 201</w:t>
      </w:r>
      <w:r>
        <w:rPr>
          <w:b/>
          <w:sz w:val="28"/>
          <w:szCs w:val="28"/>
        </w:rPr>
        <w:t>6</w:t>
      </w:r>
      <w:r w:rsidRPr="001C3C07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утвержденный </w:t>
      </w:r>
      <w:r w:rsidRPr="001C3C07">
        <w:rPr>
          <w:b/>
          <w:sz w:val="28"/>
          <w:szCs w:val="28"/>
        </w:rPr>
        <w:t xml:space="preserve">постановлением № </w:t>
      </w:r>
      <w:r>
        <w:rPr>
          <w:b/>
          <w:sz w:val="28"/>
          <w:szCs w:val="28"/>
        </w:rPr>
        <w:t>72</w:t>
      </w:r>
      <w:r w:rsidRPr="001C3C0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25</w:t>
      </w:r>
      <w:r w:rsidRPr="001C3C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1C3C0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1C3C07">
        <w:rPr>
          <w:b/>
          <w:sz w:val="28"/>
          <w:szCs w:val="28"/>
        </w:rPr>
        <w:t>г.</w:t>
      </w:r>
    </w:p>
    <w:p w:rsidR="001F42B3" w:rsidRPr="001C3C07" w:rsidRDefault="001F42B3" w:rsidP="001F42B3">
      <w:pPr>
        <w:jc w:val="center"/>
        <w:rPr>
          <w:b/>
          <w:sz w:val="28"/>
          <w:szCs w:val="28"/>
        </w:rPr>
      </w:pPr>
    </w:p>
    <w:p w:rsidR="001F42B3" w:rsidRPr="005F41F2" w:rsidRDefault="001F42B3" w:rsidP="001F42B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41F2">
        <w:rPr>
          <w:sz w:val="28"/>
          <w:szCs w:val="28"/>
        </w:rPr>
        <w:t xml:space="preserve">В разделе </w:t>
      </w:r>
      <w:r w:rsidRPr="005F41F2">
        <w:rPr>
          <w:sz w:val="28"/>
          <w:szCs w:val="28"/>
          <w:lang w:val="en-US"/>
        </w:rPr>
        <w:t>III</w:t>
      </w:r>
      <w:r w:rsidRPr="005F41F2">
        <w:rPr>
          <w:sz w:val="28"/>
          <w:szCs w:val="28"/>
        </w:rPr>
        <w:t xml:space="preserve"> Показатели по поступлениям и выплатам учреждения в  2016 году в строке выплаты, в строке прочие расходы статья 290  цифры «109560,00» заменить на цифры «107560,00», в строке поступление нефинансовых активов статья 300  цифры «10049,80» заменить на цифры «12049,80 », в строке увеличение стоимости материальных запасов статья 340  цифры «10049,80» заменить на цифры «12049,80». </w:t>
      </w:r>
    </w:p>
    <w:p w:rsidR="001F42B3" w:rsidRDefault="001F42B3" w:rsidP="001F42B3"/>
    <w:p w:rsidR="001F42B3" w:rsidRDefault="001F42B3" w:rsidP="001F42B3"/>
    <w:p w:rsidR="001F42B3" w:rsidRDefault="001F42B3" w:rsidP="001F42B3"/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5F41F2" w:rsidRDefault="005F41F2" w:rsidP="00DE42B9">
      <w:pPr>
        <w:outlineLvl w:val="0"/>
        <w:rPr>
          <w:b/>
        </w:rPr>
      </w:pPr>
    </w:p>
    <w:p w:rsidR="005F41F2" w:rsidRDefault="005F41F2" w:rsidP="00DE42B9">
      <w:pPr>
        <w:outlineLvl w:val="0"/>
        <w:rPr>
          <w:b/>
        </w:rPr>
      </w:pPr>
    </w:p>
    <w:p w:rsidR="005F41F2" w:rsidRDefault="005F41F2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1F42B3" w:rsidRDefault="001F42B3" w:rsidP="00DE42B9">
      <w:pPr>
        <w:outlineLvl w:val="0"/>
        <w:rPr>
          <w:b/>
        </w:rPr>
      </w:pPr>
    </w:p>
    <w:p w:rsidR="00D125DC" w:rsidRPr="005F41F2" w:rsidRDefault="001F42B3" w:rsidP="005F41F2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="00DE42B9">
        <w:rPr>
          <w:b/>
        </w:rPr>
        <w:t xml:space="preserve"> </w:t>
      </w:r>
      <w:r w:rsidR="00D125DC" w:rsidRPr="009E0141">
        <w:rPr>
          <w:b/>
        </w:rPr>
        <w:t>УТВЕРЖДАЮ</w:t>
      </w:r>
    </w:p>
    <w:p w:rsidR="00D125DC" w:rsidRPr="009E0141" w:rsidRDefault="00D125DC" w:rsidP="005F41F2">
      <w:pPr>
        <w:spacing w:line="360" w:lineRule="auto"/>
        <w:jc w:val="right"/>
      </w:pPr>
      <w:r w:rsidRPr="009E0141">
        <w:t xml:space="preserve">Глава администрации сельского поселения </w:t>
      </w:r>
    </w:p>
    <w:p w:rsidR="00D125DC" w:rsidRPr="009E0141" w:rsidRDefault="00D125DC" w:rsidP="005F41F2">
      <w:pPr>
        <w:spacing w:line="360" w:lineRule="auto"/>
        <w:jc w:val="right"/>
      </w:pPr>
      <w:r w:rsidRPr="009E0141">
        <w:t>Дубовской сельсовет_____________  В.М. Соломонов</w:t>
      </w:r>
    </w:p>
    <w:p w:rsidR="00D125DC" w:rsidRPr="009E0141" w:rsidRDefault="00D125DC" w:rsidP="005F41F2">
      <w:pPr>
        <w:jc w:val="right"/>
      </w:pPr>
      <w:r w:rsidRPr="009E0141">
        <w:t xml:space="preserve">                               </w:t>
      </w:r>
      <w:r w:rsidRPr="009E0141">
        <w:tab/>
      </w:r>
      <w:r w:rsidRPr="009E0141">
        <w:tab/>
      </w:r>
      <w:r w:rsidRPr="009E0141">
        <w:tab/>
      </w:r>
      <w:r w:rsidRPr="009E0141">
        <w:tab/>
      </w:r>
      <w:r w:rsidRPr="009E0141">
        <w:tab/>
        <w:t xml:space="preserve"> «</w:t>
      </w:r>
      <w:r w:rsidR="00F95920">
        <w:t>2</w:t>
      </w:r>
      <w:r w:rsidR="00CD42C7">
        <w:t>7</w:t>
      </w:r>
      <w:r w:rsidRPr="009E0141">
        <w:t xml:space="preserve"> » </w:t>
      </w:r>
      <w:r w:rsidR="00427D33">
        <w:t>04</w:t>
      </w:r>
      <w:r w:rsidR="009E0141">
        <w:t>.</w:t>
      </w:r>
      <w:r w:rsidRPr="009E0141">
        <w:t xml:space="preserve">  201</w:t>
      </w:r>
      <w:r w:rsidR="00427D33">
        <w:t>6</w:t>
      </w:r>
      <w:r w:rsidRPr="009E0141">
        <w:t xml:space="preserve"> г.</w:t>
      </w:r>
    </w:p>
    <w:p w:rsidR="00D125DC" w:rsidRPr="009E0141" w:rsidRDefault="00D125DC" w:rsidP="00D125DC"/>
    <w:p w:rsidR="00D125DC" w:rsidRDefault="00D125DC" w:rsidP="00D125DC"/>
    <w:p w:rsidR="00D125DC" w:rsidRPr="005F41F2" w:rsidRDefault="00D125DC" w:rsidP="00D125D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F41F2">
        <w:rPr>
          <w:b/>
          <w:sz w:val="28"/>
          <w:szCs w:val="28"/>
        </w:rPr>
        <w:t>ПЛАН</w:t>
      </w:r>
    </w:p>
    <w:p w:rsidR="00D125DC" w:rsidRPr="005F41F2" w:rsidRDefault="00D125DC" w:rsidP="00D125DC">
      <w:pPr>
        <w:spacing w:line="360" w:lineRule="auto"/>
        <w:jc w:val="center"/>
        <w:rPr>
          <w:b/>
          <w:sz w:val="28"/>
          <w:szCs w:val="28"/>
        </w:rPr>
      </w:pPr>
      <w:r w:rsidRPr="005F41F2">
        <w:rPr>
          <w:b/>
          <w:sz w:val="28"/>
          <w:szCs w:val="28"/>
        </w:rPr>
        <w:t xml:space="preserve">финансово-хозяйственной деятельности  </w:t>
      </w:r>
    </w:p>
    <w:p w:rsidR="00D125DC" w:rsidRPr="005F41F2" w:rsidRDefault="00D125DC" w:rsidP="00D125DC">
      <w:pPr>
        <w:spacing w:line="360" w:lineRule="auto"/>
        <w:jc w:val="center"/>
        <w:rPr>
          <w:b/>
          <w:sz w:val="28"/>
          <w:szCs w:val="28"/>
        </w:rPr>
      </w:pPr>
      <w:r w:rsidRPr="005F41F2">
        <w:rPr>
          <w:b/>
          <w:sz w:val="28"/>
          <w:szCs w:val="28"/>
        </w:rPr>
        <w:t xml:space="preserve">МУНИЦИПАЛЬНОГО </w:t>
      </w:r>
      <w:r w:rsidR="00942A61" w:rsidRPr="005F41F2">
        <w:rPr>
          <w:b/>
          <w:sz w:val="28"/>
          <w:szCs w:val="28"/>
        </w:rPr>
        <w:t>АВТОНОМНОГО</w:t>
      </w:r>
      <w:r w:rsidRPr="005F41F2">
        <w:rPr>
          <w:b/>
          <w:sz w:val="28"/>
          <w:szCs w:val="28"/>
        </w:rPr>
        <w:t xml:space="preserve"> УЧРЕЖДЕНИЯ КУЛЬТУРЫ</w:t>
      </w:r>
    </w:p>
    <w:p w:rsidR="00D125DC" w:rsidRPr="005F41F2" w:rsidRDefault="00D125DC" w:rsidP="00D125DC">
      <w:pPr>
        <w:spacing w:line="360" w:lineRule="auto"/>
        <w:jc w:val="center"/>
        <w:rPr>
          <w:b/>
          <w:sz w:val="28"/>
          <w:szCs w:val="28"/>
        </w:rPr>
      </w:pPr>
      <w:r w:rsidRPr="005F41F2">
        <w:rPr>
          <w:b/>
          <w:sz w:val="28"/>
          <w:szCs w:val="28"/>
        </w:rPr>
        <w:t>«Дубовск</w:t>
      </w:r>
      <w:r w:rsidR="00501961" w:rsidRPr="005F41F2">
        <w:rPr>
          <w:b/>
          <w:sz w:val="28"/>
          <w:szCs w:val="28"/>
        </w:rPr>
        <w:t>ой поселенческий центр культуры</w:t>
      </w:r>
      <w:r w:rsidRPr="005F41F2">
        <w:rPr>
          <w:b/>
          <w:sz w:val="28"/>
          <w:szCs w:val="28"/>
        </w:rPr>
        <w:t>»</w:t>
      </w:r>
    </w:p>
    <w:p w:rsidR="00B95278" w:rsidRPr="005F41F2" w:rsidRDefault="00D125DC" w:rsidP="00D125DC">
      <w:pPr>
        <w:spacing w:line="360" w:lineRule="auto"/>
        <w:jc w:val="center"/>
        <w:rPr>
          <w:b/>
          <w:sz w:val="28"/>
          <w:szCs w:val="28"/>
        </w:rPr>
      </w:pPr>
      <w:r w:rsidRPr="005F41F2">
        <w:rPr>
          <w:b/>
          <w:sz w:val="28"/>
          <w:szCs w:val="28"/>
        </w:rPr>
        <w:t>на 201</w:t>
      </w:r>
      <w:r w:rsidR="00B95278" w:rsidRPr="005F41F2">
        <w:rPr>
          <w:b/>
          <w:sz w:val="28"/>
          <w:szCs w:val="28"/>
        </w:rPr>
        <w:t>6</w:t>
      </w:r>
      <w:r w:rsidRPr="005F41F2">
        <w:rPr>
          <w:b/>
          <w:sz w:val="28"/>
          <w:szCs w:val="28"/>
        </w:rPr>
        <w:t xml:space="preserve"> год 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79324674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              907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42212824000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383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>Наименование учреждения</w:t>
      </w:r>
      <w:r w:rsidR="009E0141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>М</w:t>
      </w:r>
      <w:r w:rsidR="00501961">
        <w:rPr>
          <w:b/>
          <w:sz w:val="24"/>
          <w:szCs w:val="24"/>
        </w:rPr>
        <w:t>А</w:t>
      </w:r>
      <w:r w:rsidRPr="00D125DC">
        <w:rPr>
          <w:b/>
          <w:sz w:val="24"/>
          <w:szCs w:val="24"/>
        </w:rPr>
        <w:t xml:space="preserve">УК «Дубовской ПЦК»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Наименование органа,  в ведении которого находится учреждение   </w:t>
      </w:r>
      <w:r w:rsidRPr="00D125DC">
        <w:rPr>
          <w:b/>
          <w:sz w:val="24"/>
          <w:szCs w:val="24"/>
        </w:rPr>
        <w:t>Администрация сельского поселения Дубовской сельсовет  Добринского муниципального района Липецкой области РФ</w:t>
      </w:r>
    </w:p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Адрес фактического местонахождения учреждения              </w:t>
      </w:r>
      <w:r w:rsidRPr="00D125DC">
        <w:rPr>
          <w:b/>
          <w:sz w:val="24"/>
          <w:szCs w:val="24"/>
        </w:rPr>
        <w:t>Липецкая обл., Добринский р-он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b/>
          <w:sz w:val="24"/>
          <w:szCs w:val="24"/>
        </w:rPr>
        <w:t xml:space="preserve">                                                                                                      с. Дубовое ул. Лермонтова,34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Идентификационный номер налогоплательщика (ИНН)        </w:t>
      </w:r>
      <w:r w:rsidRPr="00D125DC">
        <w:rPr>
          <w:b/>
          <w:sz w:val="24"/>
          <w:szCs w:val="24"/>
        </w:rPr>
        <w:t xml:space="preserve">4802009238 </w:t>
      </w:r>
      <w:r w:rsidRPr="00D125DC">
        <w:rPr>
          <w:sz w:val="24"/>
          <w:szCs w:val="24"/>
        </w:rPr>
        <w:t xml:space="preserve">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Код причины постановки на учёт (КПП)                                  </w:t>
      </w:r>
      <w:r w:rsidRPr="00D125DC">
        <w:rPr>
          <w:b/>
          <w:sz w:val="24"/>
          <w:szCs w:val="24"/>
        </w:rPr>
        <w:t>480401001</w:t>
      </w:r>
      <w:r w:rsidRPr="00D125DC">
        <w:rPr>
          <w:sz w:val="24"/>
          <w:szCs w:val="24"/>
        </w:rPr>
        <w:t xml:space="preserve">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Финансовый год и плановый период                          </w:t>
      </w:r>
      <w:r w:rsidR="00B95278">
        <w:rPr>
          <w:sz w:val="24"/>
          <w:szCs w:val="24"/>
        </w:rPr>
        <w:t xml:space="preserve">               </w:t>
      </w:r>
      <w:r w:rsidRPr="00D125DC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>201</w:t>
      </w:r>
      <w:r w:rsidR="00B95278">
        <w:rPr>
          <w:b/>
          <w:sz w:val="24"/>
          <w:szCs w:val="24"/>
        </w:rPr>
        <w:t>6</w:t>
      </w:r>
      <w:r w:rsidRPr="00D125DC">
        <w:rPr>
          <w:b/>
          <w:sz w:val="24"/>
          <w:szCs w:val="24"/>
        </w:rPr>
        <w:t xml:space="preserve"> </w:t>
      </w:r>
      <w:r w:rsidR="00B95278">
        <w:rPr>
          <w:b/>
          <w:sz w:val="24"/>
          <w:szCs w:val="24"/>
        </w:rPr>
        <w:t>год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Единица измерения:                                                                      </w:t>
      </w:r>
      <w:r w:rsidRPr="00D125DC">
        <w:rPr>
          <w:b/>
          <w:sz w:val="24"/>
          <w:szCs w:val="24"/>
        </w:rPr>
        <w:t>руб.</w:t>
      </w:r>
      <w:r w:rsidRPr="00D125DC">
        <w:rPr>
          <w:sz w:val="24"/>
          <w:szCs w:val="24"/>
        </w:rPr>
        <w:t xml:space="preserve">                                                            </w:t>
      </w: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  <w:lang w:val="en-US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427D33" w:rsidRDefault="00427D33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P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5F41F2" w:rsidRDefault="005F41F2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5F41F2" w:rsidRDefault="005F41F2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5F41F2" w:rsidRDefault="005F41F2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</w:t>
      </w:r>
      <w:r w:rsidR="00427D33">
        <w:rPr>
          <w:b/>
          <w:sz w:val="28"/>
          <w:szCs w:val="28"/>
        </w:rPr>
        <w:t xml:space="preserve">АВТОНОМНОГО </w:t>
      </w:r>
      <w:r w:rsidRPr="00541C8B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>.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541C8B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070CD3" w:rsidRDefault="00D125DC" w:rsidP="009E0141">
      <w:pPr>
        <w:pStyle w:val="af1"/>
        <w:rPr>
          <w:sz w:val="26"/>
          <w:szCs w:val="26"/>
        </w:rPr>
      </w:pPr>
      <w:r w:rsidRPr="00070CD3">
        <w:rPr>
          <w:sz w:val="26"/>
          <w:szCs w:val="26"/>
        </w:rPr>
        <w:t>Цели деятельности М</w:t>
      </w:r>
      <w:r w:rsidR="00F00BD0" w:rsidRPr="00070CD3">
        <w:rPr>
          <w:sz w:val="26"/>
          <w:szCs w:val="26"/>
        </w:rPr>
        <w:t>А</w:t>
      </w:r>
      <w:r w:rsidRPr="00070CD3">
        <w:rPr>
          <w:sz w:val="26"/>
          <w:szCs w:val="26"/>
        </w:rPr>
        <w:t>УК «Дубовской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D125DC" w:rsidRPr="009E0141" w:rsidRDefault="00D125DC" w:rsidP="009E0141">
      <w:pPr>
        <w:pStyle w:val="af1"/>
        <w:rPr>
          <w:sz w:val="28"/>
          <w:szCs w:val="28"/>
        </w:rPr>
      </w:pPr>
    </w:p>
    <w:p w:rsidR="00D125DC" w:rsidRPr="00541C8B" w:rsidRDefault="00D125DC" w:rsidP="009E0141">
      <w:pPr>
        <w:pStyle w:val="af1"/>
        <w:rPr>
          <w:bCs/>
          <w:sz w:val="26"/>
          <w:szCs w:val="26"/>
        </w:rPr>
      </w:pPr>
      <w:r w:rsidRPr="00541C8B">
        <w:rPr>
          <w:sz w:val="26"/>
          <w:szCs w:val="26"/>
        </w:rPr>
        <w:t>М</w:t>
      </w:r>
      <w:r w:rsidR="00F00BD0">
        <w:rPr>
          <w:sz w:val="26"/>
          <w:szCs w:val="26"/>
        </w:rPr>
        <w:t>А</w:t>
      </w:r>
      <w:r w:rsidRPr="00541C8B">
        <w:rPr>
          <w:sz w:val="26"/>
          <w:szCs w:val="26"/>
        </w:rPr>
        <w:t>УК «</w:t>
      </w:r>
      <w:r>
        <w:rPr>
          <w:sz w:val="26"/>
          <w:szCs w:val="26"/>
        </w:rPr>
        <w:t>Дубовской ПЦК</w:t>
      </w:r>
      <w:r w:rsidRPr="00541C8B">
        <w:rPr>
          <w:sz w:val="26"/>
          <w:szCs w:val="26"/>
        </w:rPr>
        <w:t xml:space="preserve">» в своей деятельности руководствуется </w:t>
      </w:r>
      <w:r w:rsidRPr="00541C8B">
        <w:rPr>
          <w:bCs/>
          <w:color w:val="000000"/>
          <w:sz w:val="26"/>
          <w:szCs w:val="26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 «Основами  законодательства  Российской  Федерации  о  культуре» №3612-1  от 09.10.1992г.,  другими   нормативными    правовыми   актами    Российской   Федерации,    Липецкой   области, Добринского муниципального района и Уставом учреждения.</w:t>
      </w:r>
    </w:p>
    <w:p w:rsidR="00D125DC" w:rsidRPr="00541C8B" w:rsidRDefault="00D125DC" w:rsidP="00D125DC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D125DC" w:rsidRPr="00EF013F" w:rsidRDefault="00D125DC" w:rsidP="00D125D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EF013F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F013F">
        <w:rPr>
          <w:sz w:val="26"/>
          <w:szCs w:val="26"/>
        </w:rPr>
        <w:softHyphen/>
        <w:t>но-культурной активности населения, организации его досуга и отдыха;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Взаимодействие с Ведомственным органом управления по вопросам управления культурной межпоселенческой политики Добринского муниципального района в сфере народного творчества, кул</w:t>
      </w:r>
      <w:r w:rsidR="00501961">
        <w:rPr>
          <w:sz w:val="26"/>
          <w:szCs w:val="26"/>
        </w:rPr>
        <w:t>ьтурно - досуговой деятельности</w:t>
      </w:r>
      <w:r w:rsidRPr="00EF013F">
        <w:rPr>
          <w:sz w:val="26"/>
          <w:szCs w:val="26"/>
        </w:rPr>
        <w:t>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F013F">
        <w:rPr>
          <w:sz w:val="26"/>
          <w:szCs w:val="26"/>
        </w:rPr>
        <w:softHyphen/>
        <w:t>тельского искусства, социокультурной интеграции и патриотического воспитания.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Участие в межпоселенческих, региональных и  межрегиональных фестивалях, конкурсах, смотрах и праздниках культуры и других общекультурных акциях.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Реализация целевых программ по сохранению и развитию культуры, на</w:t>
      </w:r>
      <w:r w:rsidRPr="00EF013F">
        <w:rPr>
          <w:sz w:val="26"/>
          <w:szCs w:val="26"/>
        </w:rPr>
        <w:softHyphen/>
        <w:t>родного творчества.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r>
        <w:rPr>
          <w:b/>
          <w:sz w:val="28"/>
          <w:szCs w:val="28"/>
        </w:rPr>
        <w:t>Дубовской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D125DC" w:rsidP="00D125D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 xml:space="preserve">ных знаний и навыков. - проведение тематических вечеров, конференций, </w:t>
      </w:r>
      <w:r w:rsidRPr="00EF013F">
        <w:rPr>
          <w:sz w:val="26"/>
          <w:szCs w:val="26"/>
        </w:rPr>
        <w:t xml:space="preserve">дискуссий, творческих </w:t>
      </w:r>
      <w:r w:rsidRPr="00EF013F">
        <w:rPr>
          <w:sz w:val="26"/>
          <w:szCs w:val="26"/>
        </w:rPr>
        <w:lastRenderedPageBreak/>
        <w:t>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>родных 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досуга различных групп населения, в т.ч.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культуры-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социального развития коллектива.</w:t>
      </w: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Default="00D125DC" w:rsidP="00D125DC">
      <w:pPr>
        <w:pStyle w:val="aa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0C45CB" w:rsidRDefault="000C45CB" w:rsidP="00C92FA5">
      <w:pPr>
        <w:pStyle w:val="af1"/>
        <w:ind w:left="78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E0141">
        <w:rPr>
          <w:sz w:val="28"/>
          <w:szCs w:val="28"/>
        </w:rPr>
        <w:t>Параметры услуг, относящихся в соответствии с Уставом к основным видам деятельности М</w:t>
      </w:r>
      <w:r>
        <w:rPr>
          <w:sz w:val="28"/>
          <w:szCs w:val="28"/>
        </w:rPr>
        <w:t>А</w:t>
      </w:r>
      <w:r w:rsidRPr="009E0141">
        <w:rPr>
          <w:sz w:val="28"/>
          <w:szCs w:val="28"/>
        </w:rPr>
        <w:t>УК «Дубовской ПЦК», предоставление которых для физических и юридических лиц осуществляется на платной основе</w:t>
      </w:r>
    </w:p>
    <w:p w:rsidR="000C45CB" w:rsidRPr="009E0141" w:rsidRDefault="000C45CB" w:rsidP="00C92FA5">
      <w:pPr>
        <w:pStyle w:val="af1"/>
        <w:ind w:left="780"/>
        <w:rPr>
          <w:sz w:val="28"/>
          <w:szCs w:val="28"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0C45CB" w:rsidRPr="00704C8D" w:rsidTr="000C45CB">
        <w:tc>
          <w:tcPr>
            <w:tcW w:w="540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0C45CB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Pr="00704C8D">
              <w:rPr>
                <w:b/>
                <w:szCs w:val="24"/>
              </w:rPr>
              <w:t>инансовый год</w:t>
            </w:r>
          </w:p>
        </w:tc>
        <w:tc>
          <w:tcPr>
            <w:tcW w:w="3259" w:type="dxa"/>
            <w:gridSpan w:val="2"/>
          </w:tcPr>
          <w:p w:rsidR="000C45CB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</w:tr>
      <w:tr w:rsidR="000C45CB" w:rsidRPr="00704C8D" w:rsidTr="000C45CB">
        <w:tc>
          <w:tcPr>
            <w:tcW w:w="540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0C45CB" w:rsidRPr="00704C8D" w:rsidTr="000C45CB">
        <w:tc>
          <w:tcPr>
            <w:tcW w:w="540" w:type="dxa"/>
          </w:tcPr>
          <w:p w:rsidR="000C45CB" w:rsidRDefault="000C45CB" w:rsidP="000C4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2" w:type="dxa"/>
          </w:tcPr>
          <w:p w:rsidR="000C45CB" w:rsidRDefault="000C45CB" w:rsidP="000C45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2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26000,00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C45CB" w:rsidRPr="00704C8D" w:rsidTr="000C45CB">
        <w:tc>
          <w:tcPr>
            <w:tcW w:w="540" w:type="dxa"/>
          </w:tcPr>
          <w:p w:rsidR="000C45CB" w:rsidRDefault="000C45CB" w:rsidP="000C4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2" w:type="dxa"/>
          </w:tcPr>
          <w:p w:rsidR="000C45CB" w:rsidRPr="00704C8D" w:rsidRDefault="000C45CB" w:rsidP="000C45CB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26000,00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C45CB" w:rsidRDefault="000C45CB" w:rsidP="005F41F2">
      <w:pPr>
        <w:pStyle w:val="aa"/>
        <w:spacing w:after="0" w:line="360" w:lineRule="auto"/>
        <w:ind w:left="1140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125DC" w:rsidSect="000C45CB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B96B46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13538505,70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D125DC" w:rsidRPr="00704C8D" w:rsidRDefault="00B96B4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4332850,24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Default="00F248F8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511795,30</w:t>
            </w:r>
          </w:p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D125DC" w:rsidRPr="00704C8D" w:rsidRDefault="00AE4D2A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63131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943599" w:rsidRPr="00704C8D" w:rsidRDefault="00963131" w:rsidP="0094359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0909F1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177967,59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>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D125DC" w:rsidRPr="00704C8D" w:rsidRDefault="00AE4D2A" w:rsidP="00943599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177967,59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FA087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30694,38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 по заработной плате</w:t>
            </w:r>
          </w:p>
        </w:tc>
        <w:tc>
          <w:tcPr>
            <w:tcW w:w="1985" w:type="dxa"/>
          </w:tcPr>
          <w:p w:rsidR="00D125DC" w:rsidRDefault="0079625E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35713,00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оплате услуг связи</w:t>
            </w:r>
          </w:p>
        </w:tc>
        <w:tc>
          <w:tcPr>
            <w:tcW w:w="1985" w:type="dxa"/>
          </w:tcPr>
          <w:p w:rsidR="00D125DC" w:rsidRPr="00704C8D" w:rsidRDefault="00185AD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889,88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>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5</w:t>
            </w:r>
            <w:r w:rsidRPr="00704C8D">
              <w:rPr>
                <w:sz w:val="26"/>
                <w:szCs w:val="26"/>
              </w:rPr>
              <w:t>. по оплате коммунальных услуг</w:t>
            </w:r>
          </w:p>
        </w:tc>
        <w:tc>
          <w:tcPr>
            <w:tcW w:w="1985" w:type="dxa"/>
          </w:tcPr>
          <w:p w:rsidR="00D125DC" w:rsidRPr="00704C8D" w:rsidRDefault="00185AD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95423,33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  <w:r w:rsidRPr="00704C8D">
              <w:rPr>
                <w:sz w:val="26"/>
                <w:szCs w:val="26"/>
              </w:rPr>
              <w:t>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AE4D2A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14355,00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7</w:t>
            </w:r>
            <w:r w:rsidRPr="00704C8D">
              <w:rPr>
                <w:sz w:val="26"/>
                <w:szCs w:val="26"/>
              </w:rPr>
              <w:t>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  <w:r w:rsidRPr="00704C8D">
              <w:rPr>
                <w:sz w:val="26"/>
                <w:szCs w:val="26"/>
              </w:rPr>
              <w:t xml:space="preserve">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9</w:t>
            </w:r>
            <w:r w:rsidRPr="00704C8D">
              <w:rPr>
                <w:sz w:val="26"/>
                <w:szCs w:val="26"/>
              </w:rPr>
              <w:t xml:space="preserve">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10</w:t>
            </w:r>
            <w:r w:rsidRPr="00704C8D">
              <w:rPr>
                <w:sz w:val="26"/>
                <w:szCs w:val="26"/>
              </w:rPr>
              <w:t>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1</w:t>
            </w:r>
            <w:r w:rsidRPr="00704C8D">
              <w:rPr>
                <w:sz w:val="26"/>
                <w:szCs w:val="26"/>
              </w:rPr>
              <w:t>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2</w:t>
            </w:r>
            <w:r w:rsidRPr="00704C8D">
              <w:rPr>
                <w:sz w:val="26"/>
                <w:szCs w:val="26"/>
              </w:rPr>
              <w:t>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платежам в бюджет</w:t>
            </w:r>
          </w:p>
        </w:tc>
        <w:tc>
          <w:tcPr>
            <w:tcW w:w="1985" w:type="dxa"/>
          </w:tcPr>
          <w:p w:rsidR="00D125DC" w:rsidRPr="00704C8D" w:rsidRDefault="00AE4D2A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 xml:space="preserve">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D125DC" w:rsidRDefault="00D125DC" w:rsidP="00D125DC">
      <w:pPr>
        <w:jc w:val="center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0C45CB" w:rsidRPr="00667D4C" w:rsidRDefault="000C45CB" w:rsidP="000C45CB">
      <w:pPr>
        <w:jc w:val="center"/>
        <w:rPr>
          <w:b/>
          <w:sz w:val="28"/>
          <w:szCs w:val="28"/>
        </w:rPr>
      </w:pPr>
      <w:r w:rsidRPr="00C52091">
        <w:rPr>
          <w:b/>
          <w:sz w:val="28"/>
          <w:szCs w:val="28"/>
        </w:rPr>
        <w:lastRenderedPageBreak/>
        <w:t>III. ПОКАЗАТЕЛИ ПО ПОСТУПЛЕНИЯМ И ВЫПЛАТАМ УЧРЕЖДЕНИЯ</w:t>
      </w:r>
    </w:p>
    <w:p w:rsidR="000C45CB" w:rsidRDefault="000C45CB" w:rsidP="000C45CB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0C45CB" w:rsidRPr="00704C8D" w:rsidTr="000C45CB">
        <w:tc>
          <w:tcPr>
            <w:tcW w:w="3794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>
              <w:rPr>
                <w:b/>
                <w:szCs w:val="24"/>
              </w:rPr>
              <w:t>5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>
              <w:rPr>
                <w:b/>
                <w:szCs w:val="24"/>
              </w:rPr>
              <w:t>6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0C45CB" w:rsidRPr="00704C8D" w:rsidTr="000C45CB">
        <w:tc>
          <w:tcPr>
            <w:tcW w:w="3794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0C45CB" w:rsidRPr="00704C8D" w:rsidTr="000C45CB">
        <w:tc>
          <w:tcPr>
            <w:tcW w:w="3794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C72996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2323270,00</w:t>
            </w:r>
          </w:p>
        </w:tc>
        <w:tc>
          <w:tcPr>
            <w:tcW w:w="1783" w:type="dxa"/>
          </w:tcPr>
          <w:p w:rsidR="00590181" w:rsidRPr="00D125DC" w:rsidRDefault="00C72996" w:rsidP="00C971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C72996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2373320,00</w:t>
            </w:r>
          </w:p>
        </w:tc>
        <w:tc>
          <w:tcPr>
            <w:tcW w:w="1560" w:type="dxa"/>
          </w:tcPr>
          <w:p w:rsidR="00590181" w:rsidRPr="00D125DC" w:rsidRDefault="00C72996" w:rsidP="009145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2297320,00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2297320,00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2347320,00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2347320,00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2323272,69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2323272,69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9145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2373324,80</w:t>
            </w:r>
          </w:p>
        </w:tc>
        <w:tc>
          <w:tcPr>
            <w:tcW w:w="1560" w:type="dxa"/>
          </w:tcPr>
          <w:p w:rsidR="00590181" w:rsidRPr="00D125DC" w:rsidRDefault="00590181" w:rsidP="00397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</w:t>
            </w:r>
            <w:r w:rsidR="003977F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3977F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2323272,69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2323272,69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C729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237332</w:t>
            </w:r>
            <w:r w:rsidR="00C72996">
              <w:rPr>
                <w:sz w:val="24"/>
                <w:szCs w:val="24"/>
              </w:rPr>
              <w:t>4,80</w:t>
            </w:r>
          </w:p>
        </w:tc>
        <w:tc>
          <w:tcPr>
            <w:tcW w:w="1560" w:type="dxa"/>
          </w:tcPr>
          <w:p w:rsidR="00590181" w:rsidRPr="00D125DC" w:rsidRDefault="00590181" w:rsidP="00C729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237332</w:t>
            </w:r>
            <w:r w:rsidR="00C729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729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1206626,00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1206626,00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1205485,00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1205485,00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590181" w:rsidRPr="00D125DC" w:rsidRDefault="00590181" w:rsidP="00E12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925872,00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925872,00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280742,00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280742,00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279613,00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279613,00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969405,00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969405,00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1048230,00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1048230,00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590181" w:rsidRPr="00D125DC" w:rsidRDefault="00590181" w:rsidP="00E12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514119,00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514119,00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564215,00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564215,00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219687,00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219687,00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285604,00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285604,00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86259,00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86259,00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50777,00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50777,00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107510,00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107510,00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495F9A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107560,00</w:t>
            </w:r>
          </w:p>
        </w:tc>
        <w:tc>
          <w:tcPr>
            <w:tcW w:w="1560" w:type="dxa"/>
          </w:tcPr>
          <w:p w:rsidR="00590181" w:rsidRPr="00D125DC" w:rsidRDefault="00495F9A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107560,00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39731,69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39731,69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1F42B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1F42B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049,80</w:t>
            </w:r>
          </w:p>
        </w:tc>
        <w:tc>
          <w:tcPr>
            <w:tcW w:w="1560" w:type="dxa"/>
          </w:tcPr>
          <w:p w:rsidR="00590181" w:rsidRPr="00D125DC" w:rsidRDefault="00590181" w:rsidP="001F42B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1F42B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049,80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37231,69</w:t>
            </w:r>
          </w:p>
        </w:tc>
        <w:tc>
          <w:tcPr>
            <w:tcW w:w="1783" w:type="dxa"/>
          </w:tcPr>
          <w:p w:rsidR="00590181" w:rsidRPr="00D125DC" w:rsidRDefault="00590181" w:rsidP="00C97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37231,69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1F42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2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049,80</w:t>
            </w:r>
          </w:p>
        </w:tc>
        <w:tc>
          <w:tcPr>
            <w:tcW w:w="1560" w:type="dxa"/>
          </w:tcPr>
          <w:p w:rsidR="00590181" w:rsidRPr="00D125DC" w:rsidRDefault="00590181" w:rsidP="001F42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2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049,80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0C45CB" w:rsidRPr="00D125DC" w:rsidRDefault="000C45CB" w:rsidP="000C45CB">
      <w:pPr>
        <w:rPr>
          <w:sz w:val="24"/>
          <w:szCs w:val="24"/>
        </w:rPr>
      </w:pPr>
      <w:r w:rsidRPr="00D125DC">
        <w:rPr>
          <w:sz w:val="24"/>
          <w:szCs w:val="24"/>
        </w:rPr>
        <w:t>Директор М</w:t>
      </w:r>
      <w:r>
        <w:rPr>
          <w:sz w:val="24"/>
          <w:szCs w:val="24"/>
        </w:rPr>
        <w:t>А</w:t>
      </w:r>
      <w:r w:rsidRPr="00D125DC">
        <w:rPr>
          <w:sz w:val="24"/>
          <w:szCs w:val="24"/>
        </w:rPr>
        <w:t>УК «Дубов</w:t>
      </w:r>
      <w:r w:rsidR="00C72996">
        <w:rPr>
          <w:sz w:val="24"/>
          <w:szCs w:val="24"/>
        </w:rPr>
        <w:t xml:space="preserve">ской ПЦК»      _______________                         </w:t>
      </w:r>
      <w:r w:rsidRPr="00D125DC">
        <w:rPr>
          <w:sz w:val="24"/>
          <w:szCs w:val="24"/>
        </w:rPr>
        <w:t>С.Н. Курзякова</w:t>
      </w:r>
    </w:p>
    <w:p w:rsidR="00C72996" w:rsidRDefault="000C45CB" w:rsidP="00C72996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</w:t>
      </w:r>
      <w:r w:rsidR="00C72996">
        <w:rPr>
          <w:sz w:val="24"/>
          <w:szCs w:val="24"/>
        </w:rPr>
        <w:t xml:space="preserve">         </w:t>
      </w:r>
      <w:r w:rsidRPr="00D125DC">
        <w:rPr>
          <w:sz w:val="24"/>
          <w:szCs w:val="24"/>
        </w:rPr>
        <w:t>(подпись)                          (расшифровка подписи)</w:t>
      </w:r>
    </w:p>
    <w:p w:rsidR="000C45CB" w:rsidRPr="00D125DC" w:rsidRDefault="000C45CB" w:rsidP="00C72996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М.П.                                                 </w:t>
      </w:r>
    </w:p>
    <w:p w:rsidR="000C45CB" w:rsidRPr="00D125DC" w:rsidRDefault="000C45CB" w:rsidP="000C45CB">
      <w:pPr>
        <w:rPr>
          <w:sz w:val="24"/>
          <w:szCs w:val="24"/>
        </w:rPr>
      </w:pPr>
    </w:p>
    <w:p w:rsidR="000C45CB" w:rsidRPr="00D125DC" w:rsidRDefault="000C45CB" w:rsidP="000C45CB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 Ответственный </w:t>
      </w:r>
    </w:p>
    <w:p w:rsidR="000C45CB" w:rsidRPr="00D125DC" w:rsidRDefault="000C45CB" w:rsidP="000C45CB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исполнитель  </w:t>
      </w:r>
      <w:r w:rsidR="00C72996">
        <w:rPr>
          <w:sz w:val="24"/>
          <w:szCs w:val="24"/>
        </w:rPr>
        <w:t xml:space="preserve">     </w:t>
      </w:r>
      <w:r w:rsidRPr="00D125DC">
        <w:rPr>
          <w:sz w:val="24"/>
          <w:szCs w:val="24"/>
        </w:rPr>
        <w:t xml:space="preserve"> бухгалтер  __________________ </w:t>
      </w:r>
      <w:r w:rsidR="00C72996">
        <w:rPr>
          <w:sz w:val="24"/>
          <w:szCs w:val="24"/>
        </w:rPr>
        <w:t xml:space="preserve">   </w:t>
      </w:r>
      <w:r w:rsidRPr="00D125DC">
        <w:rPr>
          <w:sz w:val="24"/>
          <w:szCs w:val="24"/>
        </w:rPr>
        <w:t xml:space="preserve">  С.Н. Шальнева                 8 47462 41 3 24</w:t>
      </w:r>
    </w:p>
    <w:p w:rsidR="000C45CB" w:rsidRPr="00D125DC" w:rsidRDefault="000C45CB" w:rsidP="000C45CB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(должность)</w:t>
      </w:r>
      <w:r w:rsidR="00C72996">
        <w:rPr>
          <w:sz w:val="24"/>
          <w:szCs w:val="24"/>
        </w:rPr>
        <w:t xml:space="preserve">        (подпись)         </w:t>
      </w:r>
      <w:r w:rsidRPr="00D125DC">
        <w:rPr>
          <w:sz w:val="24"/>
          <w:szCs w:val="24"/>
        </w:rPr>
        <w:t xml:space="preserve"> </w:t>
      </w:r>
      <w:r w:rsidR="00C72996">
        <w:rPr>
          <w:sz w:val="24"/>
          <w:szCs w:val="24"/>
        </w:rPr>
        <w:t xml:space="preserve">  </w:t>
      </w:r>
      <w:r w:rsidRPr="00D125DC">
        <w:rPr>
          <w:sz w:val="24"/>
          <w:szCs w:val="24"/>
        </w:rPr>
        <w:t>(расшифровка подписи)                (телефон)</w:t>
      </w:r>
      <w:r w:rsidR="00C72996"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2</w:t>
      </w:r>
      <w:r w:rsidR="00CD42C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D125DC">
        <w:rPr>
          <w:b/>
          <w:sz w:val="24"/>
          <w:szCs w:val="24"/>
        </w:rPr>
        <w:t xml:space="preserve"> </w:t>
      </w:r>
      <w:r w:rsidR="001F42B3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</w:t>
      </w:r>
      <w:r w:rsidRPr="00D125DC">
        <w:rPr>
          <w:b/>
          <w:sz w:val="24"/>
          <w:szCs w:val="24"/>
        </w:rPr>
        <w:t xml:space="preserve"> 201</w:t>
      </w:r>
      <w:r w:rsidR="001F42B3">
        <w:rPr>
          <w:b/>
          <w:sz w:val="24"/>
          <w:szCs w:val="24"/>
        </w:rPr>
        <w:t>6</w:t>
      </w:r>
      <w:r w:rsidRPr="00D125DC">
        <w:rPr>
          <w:b/>
          <w:sz w:val="24"/>
          <w:szCs w:val="24"/>
        </w:rPr>
        <w:t xml:space="preserve"> г</w:t>
      </w:r>
      <w:r w:rsidRPr="00D125DC">
        <w:rPr>
          <w:sz w:val="24"/>
          <w:szCs w:val="24"/>
        </w:rPr>
        <w:t>.</w:t>
      </w:r>
    </w:p>
    <w:p w:rsidR="000C45CB" w:rsidRDefault="000C45CB" w:rsidP="000C45CB">
      <w:pPr>
        <w:pStyle w:val="aa"/>
        <w:spacing w:after="0" w:line="360" w:lineRule="auto"/>
        <w:rPr>
          <w:b/>
          <w:sz w:val="28"/>
          <w:szCs w:val="28"/>
        </w:rPr>
      </w:pPr>
    </w:p>
    <w:sectPr w:rsidR="000C45CB" w:rsidSect="000C4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AB" w:rsidRDefault="006262AB" w:rsidP="003537D4">
      <w:r>
        <w:separator/>
      </w:r>
    </w:p>
  </w:endnote>
  <w:endnote w:type="continuationSeparator" w:id="1">
    <w:p w:rsidR="006262AB" w:rsidRDefault="006262AB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AB" w:rsidRDefault="006262AB" w:rsidP="003537D4">
      <w:r>
        <w:separator/>
      </w:r>
    </w:p>
  </w:footnote>
  <w:footnote w:type="continuationSeparator" w:id="1">
    <w:p w:rsidR="006262AB" w:rsidRDefault="006262AB" w:rsidP="0035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D2B"/>
    <w:rsid w:val="00003FD8"/>
    <w:rsid w:val="00011755"/>
    <w:rsid w:val="00037E36"/>
    <w:rsid w:val="000529F4"/>
    <w:rsid w:val="00067D9B"/>
    <w:rsid w:val="00070CD3"/>
    <w:rsid w:val="00073FB4"/>
    <w:rsid w:val="00084B3C"/>
    <w:rsid w:val="000909F1"/>
    <w:rsid w:val="000953C3"/>
    <w:rsid w:val="000B5B31"/>
    <w:rsid w:val="000C007B"/>
    <w:rsid w:val="000C45CB"/>
    <w:rsid w:val="000E32C1"/>
    <w:rsid w:val="0012080D"/>
    <w:rsid w:val="00124631"/>
    <w:rsid w:val="00130292"/>
    <w:rsid w:val="00164277"/>
    <w:rsid w:val="00167C2D"/>
    <w:rsid w:val="00185AD6"/>
    <w:rsid w:val="0018799D"/>
    <w:rsid w:val="001B1443"/>
    <w:rsid w:val="001D5D8F"/>
    <w:rsid w:val="001E047C"/>
    <w:rsid w:val="001F42B3"/>
    <w:rsid w:val="00210B82"/>
    <w:rsid w:val="00222DF0"/>
    <w:rsid w:val="00257B8A"/>
    <w:rsid w:val="00265BD3"/>
    <w:rsid w:val="00282FAC"/>
    <w:rsid w:val="00292D56"/>
    <w:rsid w:val="002E5A51"/>
    <w:rsid w:val="002F4422"/>
    <w:rsid w:val="00300195"/>
    <w:rsid w:val="003035CE"/>
    <w:rsid w:val="00317F45"/>
    <w:rsid w:val="00324040"/>
    <w:rsid w:val="00344D2B"/>
    <w:rsid w:val="003537D4"/>
    <w:rsid w:val="003720DF"/>
    <w:rsid w:val="003977F6"/>
    <w:rsid w:val="003C6204"/>
    <w:rsid w:val="003C696A"/>
    <w:rsid w:val="00405FCF"/>
    <w:rsid w:val="00412A0D"/>
    <w:rsid w:val="00427D33"/>
    <w:rsid w:val="00445D90"/>
    <w:rsid w:val="0046497A"/>
    <w:rsid w:val="0048547E"/>
    <w:rsid w:val="00493B64"/>
    <w:rsid w:val="00495F9A"/>
    <w:rsid w:val="004B399B"/>
    <w:rsid w:val="004B4C85"/>
    <w:rsid w:val="004D307A"/>
    <w:rsid w:val="00501961"/>
    <w:rsid w:val="005107B1"/>
    <w:rsid w:val="00514C4A"/>
    <w:rsid w:val="005207BF"/>
    <w:rsid w:val="00590181"/>
    <w:rsid w:val="005B62F3"/>
    <w:rsid w:val="005F3165"/>
    <w:rsid w:val="005F41F2"/>
    <w:rsid w:val="006260B5"/>
    <w:rsid w:val="006262AB"/>
    <w:rsid w:val="006957A7"/>
    <w:rsid w:val="006B3B25"/>
    <w:rsid w:val="006D4273"/>
    <w:rsid w:val="006E3965"/>
    <w:rsid w:val="00712F39"/>
    <w:rsid w:val="00724CEC"/>
    <w:rsid w:val="00735CFD"/>
    <w:rsid w:val="007571B4"/>
    <w:rsid w:val="0079625E"/>
    <w:rsid w:val="007D0FE1"/>
    <w:rsid w:val="007F239B"/>
    <w:rsid w:val="007F3766"/>
    <w:rsid w:val="00813DDB"/>
    <w:rsid w:val="008C19C6"/>
    <w:rsid w:val="008D29B2"/>
    <w:rsid w:val="008F5612"/>
    <w:rsid w:val="00903BE8"/>
    <w:rsid w:val="009064FA"/>
    <w:rsid w:val="0091459D"/>
    <w:rsid w:val="00914719"/>
    <w:rsid w:val="00926DBE"/>
    <w:rsid w:val="00942A61"/>
    <w:rsid w:val="00943599"/>
    <w:rsid w:val="00963131"/>
    <w:rsid w:val="009662B5"/>
    <w:rsid w:val="009A64D0"/>
    <w:rsid w:val="009D78AE"/>
    <w:rsid w:val="009E0141"/>
    <w:rsid w:val="009F7388"/>
    <w:rsid w:val="00A40FB8"/>
    <w:rsid w:val="00A42034"/>
    <w:rsid w:val="00A62A76"/>
    <w:rsid w:val="00A976D1"/>
    <w:rsid w:val="00AA313F"/>
    <w:rsid w:val="00AC14F1"/>
    <w:rsid w:val="00AE4D2A"/>
    <w:rsid w:val="00AF6D83"/>
    <w:rsid w:val="00B135AE"/>
    <w:rsid w:val="00B420EA"/>
    <w:rsid w:val="00B51019"/>
    <w:rsid w:val="00B86309"/>
    <w:rsid w:val="00B90818"/>
    <w:rsid w:val="00B95278"/>
    <w:rsid w:val="00B96B46"/>
    <w:rsid w:val="00BA2066"/>
    <w:rsid w:val="00BA7E49"/>
    <w:rsid w:val="00C41CC9"/>
    <w:rsid w:val="00C52FDC"/>
    <w:rsid w:val="00C72996"/>
    <w:rsid w:val="00C92FA5"/>
    <w:rsid w:val="00C93D0F"/>
    <w:rsid w:val="00C971BC"/>
    <w:rsid w:val="00CA7D95"/>
    <w:rsid w:val="00CC0DE0"/>
    <w:rsid w:val="00CD42C7"/>
    <w:rsid w:val="00CE0F58"/>
    <w:rsid w:val="00CE5BE1"/>
    <w:rsid w:val="00CE62C1"/>
    <w:rsid w:val="00D125DC"/>
    <w:rsid w:val="00D126D4"/>
    <w:rsid w:val="00D23C5A"/>
    <w:rsid w:val="00D35AAF"/>
    <w:rsid w:val="00D508C0"/>
    <w:rsid w:val="00D66069"/>
    <w:rsid w:val="00D71052"/>
    <w:rsid w:val="00D76D5F"/>
    <w:rsid w:val="00DE42B9"/>
    <w:rsid w:val="00E12287"/>
    <w:rsid w:val="00E14D51"/>
    <w:rsid w:val="00E22BAC"/>
    <w:rsid w:val="00E420D7"/>
    <w:rsid w:val="00E55006"/>
    <w:rsid w:val="00E55DE0"/>
    <w:rsid w:val="00E62D0F"/>
    <w:rsid w:val="00E65ED7"/>
    <w:rsid w:val="00E71464"/>
    <w:rsid w:val="00E96D3B"/>
    <w:rsid w:val="00EA45F7"/>
    <w:rsid w:val="00EC35A4"/>
    <w:rsid w:val="00F00BD0"/>
    <w:rsid w:val="00F10C6C"/>
    <w:rsid w:val="00F248F8"/>
    <w:rsid w:val="00F30E01"/>
    <w:rsid w:val="00F409F7"/>
    <w:rsid w:val="00F82A0A"/>
    <w:rsid w:val="00F95920"/>
    <w:rsid w:val="00FA0876"/>
    <w:rsid w:val="00FB11FD"/>
    <w:rsid w:val="00FB4A30"/>
    <w:rsid w:val="00FD686F"/>
    <w:rsid w:val="00F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5408-DEA7-4118-8E83-414DE069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2015-12-26T07:17:00Z</cp:lastPrinted>
  <dcterms:created xsi:type="dcterms:W3CDTF">2012-07-04T05:49:00Z</dcterms:created>
  <dcterms:modified xsi:type="dcterms:W3CDTF">2016-05-10T08:45:00Z</dcterms:modified>
</cp:coreProperties>
</file>