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91E8D" w14:textId="46E113F9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545FD62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291683AD" w14:textId="77777777" w:rsidR="004422A3" w:rsidRDefault="006E69BD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День открытых дверей пройдет в Управлении </w:t>
      </w:r>
    </w:p>
    <w:p w14:paraId="5FC64CFA" w14:textId="77777777" w:rsidR="004422A3" w:rsidRDefault="004422A3" w:rsidP="00693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583F773" w14:textId="77777777" w:rsidR="00BD236B" w:rsidRDefault="003B36C9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приглашает на День открытых дверей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рамках акции</w:t>
      </w:r>
      <w:r w:rsidR="00BD23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проходить консультирование по вопросам</w:t>
      </w:r>
      <w:r w:rsidR="001D19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236B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уплаты имущественных налогов за 2023 год.</w:t>
      </w:r>
    </w:p>
    <w:p w14:paraId="42B8CE72" w14:textId="77777777" w:rsidR="00BD236B" w:rsidRDefault="00BD236B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Мероприятие состоится:</w:t>
      </w:r>
    </w:p>
    <w:p w14:paraId="46D4B2D2" w14:textId="77777777" w:rsidR="00BD236B" w:rsidRPr="00BD236B" w:rsidRDefault="00BD236B" w:rsidP="001D1938">
      <w:pPr>
        <w:pStyle w:val="a4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36B">
        <w:rPr>
          <w:rFonts w:ascii="Times New Roman" w:eastAsia="Times New Roman" w:hAnsi="Times New Roman" w:cs="Times New Roman"/>
          <w:sz w:val="26"/>
          <w:szCs w:val="26"/>
          <w:lang w:eastAsia="ru-RU"/>
        </w:rPr>
        <w:t>7 ноября с 9:00 до 20:00;</w:t>
      </w:r>
    </w:p>
    <w:p w14:paraId="68DD0019" w14:textId="77777777" w:rsidR="00BD236B" w:rsidRPr="001D1938" w:rsidRDefault="00BD236B" w:rsidP="001D1938">
      <w:pPr>
        <w:pStyle w:val="a4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D236B">
        <w:rPr>
          <w:rFonts w:ascii="Times New Roman" w:eastAsia="Times New Roman" w:hAnsi="Times New Roman" w:cs="Times New Roman"/>
          <w:sz w:val="26"/>
          <w:szCs w:val="26"/>
          <w:lang w:eastAsia="ru-RU"/>
        </w:rPr>
        <w:t>28 ноября с 9:00 до 20:00</w:t>
      </w:r>
    </w:p>
    <w:p w14:paraId="0159A8CF" w14:textId="77777777" w:rsidR="00BD236B" w:rsidRDefault="007302B1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всех обособленных подразделениях Управления по адресам</w:t>
      </w:r>
      <w:r w:rsidR="00825F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7ADCBFD" w14:textId="77777777" w:rsidR="00825F86" w:rsidRPr="007B5CFB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г. Липецк, ул. Неделина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д.</w:t>
      </w:r>
      <w:r w:rsidRPr="007B5CF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4а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1778AFF" w14:textId="77777777" w:rsidR="00825F86" w:rsidRPr="0008050B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7B5CFB">
        <w:rPr>
          <w:rFonts w:ascii="Times New Roman" w:eastAsia="Times New Roman" w:hAnsi="Times New Roman" w:cs="Times New Roman"/>
          <w:sz w:val="26"/>
          <w:szCs w:val="26"/>
          <w:lang w:eastAsia="ru-RU"/>
        </w:rPr>
        <w:t>г. Липецк, ул. Октябрьская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д. 26;</w:t>
      </w:r>
    </w:p>
    <w:p w14:paraId="321C0EA9" w14:textId="77777777" w:rsidR="00825F86" w:rsidRPr="008F741C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Елец, п. Строитель,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18;</w:t>
      </w:r>
    </w:p>
    <w:p w14:paraId="796B41CF" w14:textId="77777777" w:rsidR="00825F86" w:rsidRPr="008F741C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Лебедянь, ул. Свердлова,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82;</w:t>
      </w:r>
    </w:p>
    <w:p w14:paraId="22C888EE" w14:textId="77777777" w:rsidR="00825F86" w:rsidRPr="008F741C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Усмань, ул. Терешковой,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11;</w:t>
      </w:r>
    </w:p>
    <w:p w14:paraId="0239C724" w14:textId="77777777" w:rsidR="00825F86" w:rsidRPr="008F741C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Грязи, ул. Пионерская,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741C">
        <w:rPr>
          <w:rFonts w:ascii="Times New Roman" w:eastAsia="Calibri" w:hAnsi="Times New Roman" w:cs="Times New Roman"/>
          <w:bCs/>
          <w:sz w:val="26"/>
          <w:szCs w:val="26"/>
        </w:rPr>
        <w:t>7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14:paraId="7D9957C9" w14:textId="77777777" w:rsidR="00825F86" w:rsidRPr="007B5CFB" w:rsidRDefault="00825F86" w:rsidP="001D1938">
      <w:pPr>
        <w:pStyle w:val="a4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741C">
        <w:rPr>
          <w:rFonts w:ascii="Times New Roman" w:eastAsia="Calibri" w:hAnsi="Times New Roman" w:cs="Times New Roman"/>
          <w:bCs/>
          <w:sz w:val="26"/>
          <w:szCs w:val="26"/>
        </w:rPr>
        <w:t>г. Чаплыгин, ул. М. Горького, д.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741C">
        <w:rPr>
          <w:rFonts w:ascii="Times New Roman" w:eastAsia="Calibri" w:hAnsi="Times New Roman" w:cs="Times New Roman"/>
          <w:bCs/>
          <w:sz w:val="26"/>
          <w:szCs w:val="26"/>
        </w:rPr>
        <w:t>9.</w:t>
      </w:r>
    </w:p>
    <w:p w14:paraId="7EC9C490" w14:textId="77777777" w:rsidR="00F0221A" w:rsidRDefault="00FF6EA6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Специалисты расскажут, кто должен уплачивать имущественные налоги</w:t>
      </w:r>
      <w:r w:rsidR="00BA1B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какие сроки, </w:t>
      </w:r>
      <w:r w:rsidR="008C228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какие</w:t>
      </w:r>
      <w:r w:rsidR="00BA1B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2287" w:rsidRPr="006E69B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ставки и льготы применяются в конкретном муниципальном образовании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какие изменения были внесены в налоговое законодательство на федеральном и региональном уровне</w:t>
      </w:r>
      <w:r w:rsidR="008C22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Налогоплательщики </w:t>
      </w:r>
      <w:r w:rsidR="00F0221A" w:rsidRPr="006E69BD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смогут подать заявление на предоставление льготы или заявить о некорректных сведениях в налоговом уведомлении в случае их обнаружения.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D86B38A" w14:textId="68A15AE6" w:rsidR="00FC56D0" w:rsidRDefault="00F0221A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налоговики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пояснят, как вернуть переплату с Единого налогового счета, как осуществляется резервирование денежных средств для уплаты налогов. </w:t>
      </w:r>
      <w:r w:rsidR="001411C6" w:rsidRPr="006E69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желающие смогут 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зарегистрироваться в </w:t>
      </w:r>
      <w:hyperlink r:id="rId5" w:history="1">
        <w:r w:rsidR="00FC56D0" w:rsidRPr="00E4040B">
          <w:rPr>
            <w:rStyle w:val="a8"/>
            <w:rFonts w:ascii="Times New Roman" w:eastAsia="Times New Roman" w:hAnsi="Times New Roman" w:cs="Times New Roman"/>
            <w:sz w:val="26"/>
            <w:szCs w:val="26"/>
            <w:lang w:eastAsia="ru-RU"/>
          </w:rPr>
          <w:t>Личном кабинете для физических лиц</w:t>
        </w:r>
      </w:hyperlink>
      <w:r w:rsidR="00FC56D0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</w:t>
      </w:r>
      <w:r w:rsidR="00FC56D0" w:rsidRPr="00FC56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</w:t>
      </w:r>
      <w:r w:rsidR="001411C6" w:rsidRPr="00FC56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получить </w:t>
      </w:r>
      <w:r w:rsidR="00FC56D0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индивидуальный логин и пароль для входа. Сервис позволяет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9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контролировать 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начисления</w:t>
      </w:r>
      <w:r w:rsidR="001D19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оплачивать их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D19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отслеживать 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сальдо ЕНС, </w:t>
      </w:r>
      <w:r w:rsidR="00C008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проверять корректность сведений о 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</w:t>
      </w:r>
      <w:r w:rsidR="00C00845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</w:t>
      </w:r>
      <w:r w:rsidR="00C0084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1411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подавать все необходимые документы и заявления онлайн.</w:t>
      </w:r>
    </w:p>
    <w:p w14:paraId="53A265E9" w14:textId="77777777" w:rsidR="00FC56D0" w:rsidRDefault="00FC56D0" w:rsidP="001D193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69B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себе необходимо иметь документ, удостоверяющий личность.</w:t>
      </w:r>
    </w:p>
    <w:p w14:paraId="182C7F01" w14:textId="77777777" w:rsidR="006E69BD" w:rsidRDefault="006E69BD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10F74A" w14:textId="77777777" w:rsidR="006E69BD" w:rsidRPr="00693576" w:rsidRDefault="006E69BD" w:rsidP="006E69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EBDF58" w14:textId="704CA19E" w:rsidR="00E4040B" w:rsidRPr="00E4040B" w:rsidRDefault="00E4040B" w:rsidP="00E4040B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E4040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52E430C6" w14:textId="374A1DBC" w:rsidR="004A44BA" w:rsidRDefault="004A44BA" w:rsidP="001D1938">
      <w:pPr>
        <w:spacing w:after="0" w:line="240" w:lineRule="auto"/>
        <w:ind w:firstLine="709"/>
        <w:jc w:val="both"/>
      </w:pPr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670BE"/>
    <w:multiLevelType w:val="hybridMultilevel"/>
    <w:tmpl w:val="0E10B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D5A81"/>
    <w:multiLevelType w:val="hybridMultilevel"/>
    <w:tmpl w:val="58AAD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C0EF3"/>
    <w:multiLevelType w:val="hybridMultilevel"/>
    <w:tmpl w:val="43A09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67045"/>
    <w:multiLevelType w:val="hybridMultilevel"/>
    <w:tmpl w:val="9A227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A35E00"/>
    <w:multiLevelType w:val="hybridMultilevel"/>
    <w:tmpl w:val="C8C83806"/>
    <w:lvl w:ilvl="0" w:tplc="7A9E806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06004">
    <w:abstractNumId w:val="4"/>
  </w:num>
  <w:num w:numId="2" w16cid:durableId="521014611">
    <w:abstractNumId w:val="5"/>
  </w:num>
  <w:num w:numId="3" w16cid:durableId="789973153">
    <w:abstractNumId w:val="3"/>
  </w:num>
  <w:num w:numId="4" w16cid:durableId="907812435">
    <w:abstractNumId w:val="7"/>
  </w:num>
  <w:num w:numId="5" w16cid:durableId="41709585">
    <w:abstractNumId w:val="0"/>
  </w:num>
  <w:num w:numId="6" w16cid:durableId="614872196">
    <w:abstractNumId w:val="1"/>
  </w:num>
  <w:num w:numId="7" w16cid:durableId="1161502396">
    <w:abstractNumId w:val="6"/>
  </w:num>
  <w:num w:numId="8" w16cid:durableId="569462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52D9"/>
    <w:rsid w:val="001411C6"/>
    <w:rsid w:val="001D1938"/>
    <w:rsid w:val="0021558D"/>
    <w:rsid w:val="00246264"/>
    <w:rsid w:val="0027566A"/>
    <w:rsid w:val="0037394F"/>
    <w:rsid w:val="003B36C9"/>
    <w:rsid w:val="003B6AAF"/>
    <w:rsid w:val="004422A3"/>
    <w:rsid w:val="004A44BA"/>
    <w:rsid w:val="00503074"/>
    <w:rsid w:val="005452B0"/>
    <w:rsid w:val="00602FCD"/>
    <w:rsid w:val="00626E89"/>
    <w:rsid w:val="006412AE"/>
    <w:rsid w:val="00693576"/>
    <w:rsid w:val="006A2AB2"/>
    <w:rsid w:val="006E69BD"/>
    <w:rsid w:val="007302B1"/>
    <w:rsid w:val="00825F86"/>
    <w:rsid w:val="008942A5"/>
    <w:rsid w:val="008C2287"/>
    <w:rsid w:val="00996933"/>
    <w:rsid w:val="00A025E5"/>
    <w:rsid w:val="00AD0C0C"/>
    <w:rsid w:val="00AD2B1F"/>
    <w:rsid w:val="00AF150B"/>
    <w:rsid w:val="00B73EC8"/>
    <w:rsid w:val="00BA1BAB"/>
    <w:rsid w:val="00BD236B"/>
    <w:rsid w:val="00C00845"/>
    <w:rsid w:val="00C37D0B"/>
    <w:rsid w:val="00C82DD1"/>
    <w:rsid w:val="00D25929"/>
    <w:rsid w:val="00D43F56"/>
    <w:rsid w:val="00DA47F0"/>
    <w:rsid w:val="00DB4797"/>
    <w:rsid w:val="00E04E53"/>
    <w:rsid w:val="00E2693E"/>
    <w:rsid w:val="00E4040B"/>
    <w:rsid w:val="00E56468"/>
    <w:rsid w:val="00EC40E7"/>
    <w:rsid w:val="00F0221A"/>
    <w:rsid w:val="00F30032"/>
    <w:rsid w:val="00F814E8"/>
    <w:rsid w:val="00FC56D0"/>
    <w:rsid w:val="00FF6211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FEDC"/>
  <w15:docId w15:val="{82AD75B3-F0DC-494D-9D52-225F2DEE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93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2DD1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E4040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40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20</cp:revision>
  <cp:lastPrinted>2024-10-30T13:56:00Z</cp:lastPrinted>
  <dcterms:created xsi:type="dcterms:W3CDTF">2024-08-02T07:30:00Z</dcterms:created>
  <dcterms:modified xsi:type="dcterms:W3CDTF">2024-10-31T13:25:00Z</dcterms:modified>
</cp:coreProperties>
</file>