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43E" w:rsidRPr="008303E5" w:rsidRDefault="0066643E" w:rsidP="0066643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66643E" w:rsidRDefault="0066643E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66643E" w:rsidRDefault="0018627D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Налоговики провели игру по налоговой грамотности д</w:t>
      </w:r>
      <w:r w:rsidR="0066643E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ля студентов и школьников Липецка </w:t>
      </w:r>
    </w:p>
    <w:p w:rsidR="0066643E" w:rsidRPr="00246264" w:rsidRDefault="0066643E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643E" w:rsidRDefault="00BE06CA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«Недели финансовой грамотности» </w:t>
      </w:r>
      <w:r w:rsidR="003A79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сотрудники налогового </w:t>
      </w:r>
      <w:r w:rsidR="0066643E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</w:t>
      </w:r>
      <w:r w:rsidR="003A7974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666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совместно с Советом Лидеров Липецкой области провел</w:t>
      </w:r>
      <w:r w:rsidR="003A7974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666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просветительскую игру «Миссия выполнима. Налоги»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 </w:t>
      </w:r>
      <w:r w:rsidR="00666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которой учащиеся образовательных учреждений города Липецка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проверили свои знания по налоговой грамотности</w:t>
      </w:r>
      <w:r w:rsidR="00CA440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A4403" w:rsidRDefault="00CA4403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4403" w:rsidRDefault="00CA4403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участников было подготовлено несколько типов вопросов. Так, часть из них была нацелена на проверку знаний о</w:t>
      </w:r>
      <w:r w:rsidR="0018627D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имущественных налогах, </w:t>
      </w:r>
      <w:r w:rsidR="001862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9B40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налоговых ставка и вычетах,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декларировании дохода, применении специальных режимов налогообложения, например, налога на профессиональный доход. </w:t>
      </w:r>
      <w:r w:rsidR="009B40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Другая часть вопросов включала в себя термины и аббревиатуры, с которыми школьники и студенты могут столкнуться в </w:t>
      </w:r>
      <w:r w:rsidR="0018627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повседневности</w:t>
      </w:r>
      <w:r w:rsidR="009B403E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Например, что такое пеня, налоговый кодекс, косвенные налоги, налоговая декларация, и как расшифровывается ЭЦП и ККТ. А для самых усидчивых</w:t>
      </w:r>
      <w:r w:rsidR="00BE06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команд</w:t>
      </w:r>
      <w:r w:rsidR="009B40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были заготовлены кейс с жизненными ситуациями, проанализировав которые</w:t>
      </w:r>
      <w:r w:rsidR="0018627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B40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ребята должны были выбрать правильное решение вопроса с точ</w:t>
      </w:r>
      <w:r w:rsidR="00BE06CA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9B403E">
        <w:rPr>
          <w:rFonts w:ascii="Times New Roman" w:eastAsia="Times New Roman" w:hAnsi="Times New Roman" w:cs="Times New Roman"/>
          <w:sz w:val="26"/>
          <w:szCs w:val="26"/>
          <w:lang w:eastAsia="ru-RU"/>
        </w:rPr>
        <w:t>и зрения налогового законодательства.</w:t>
      </w:r>
    </w:p>
    <w:p w:rsidR="009B403E" w:rsidRDefault="009B403E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403E" w:rsidRDefault="00BE06CA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Игра включала два вида заданий: сначала ребятам необходимо было заработать определенное количество очко</w:t>
      </w:r>
      <w:r w:rsidR="003A7974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играя в боулинг, после команда получала вопросы на проверку налоговой грамотности.</w:t>
      </w:r>
    </w:p>
    <w:p w:rsidR="00BE06CA" w:rsidRDefault="00BE06CA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06CA" w:rsidRPr="008303E5" w:rsidRDefault="00BE06CA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Участники показали свои навыки и знания, а также узнали многое о налоговой системе РФ от сотрудников УФНС России по Липецкой области. </w:t>
      </w:r>
    </w:p>
    <w:p w:rsidR="0066643E" w:rsidRDefault="0066643E" w:rsidP="006664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643E" w:rsidRPr="008303E5" w:rsidRDefault="0066643E" w:rsidP="006664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2F9F" w:rsidRPr="006D2F9F" w:rsidRDefault="0066643E" w:rsidP="006D2F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  <w:r w:rsidR="006D2F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bookmarkStart w:id="0" w:name="_GoBack"/>
      <w:bookmarkEnd w:id="0"/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D2F9F" w:rsidRPr="006D2F9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6D2F9F" w:rsidRPr="006D2F9F" w:rsidRDefault="006D2F9F" w:rsidP="006D2F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66643E" w:rsidRDefault="0066643E" w:rsidP="006D2F9F">
      <w:pPr>
        <w:shd w:val="clear" w:color="auto" w:fill="FFFFFF"/>
        <w:spacing w:after="0" w:line="240" w:lineRule="auto"/>
        <w:ind w:firstLine="709"/>
        <w:jc w:val="both"/>
      </w:pPr>
    </w:p>
    <w:p w:rsidR="004A44BA" w:rsidRDefault="004A44BA"/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4D1"/>
    <w:rsid w:val="0018627D"/>
    <w:rsid w:val="003A7974"/>
    <w:rsid w:val="003B64D1"/>
    <w:rsid w:val="004A44BA"/>
    <w:rsid w:val="0066643E"/>
    <w:rsid w:val="006D2F9F"/>
    <w:rsid w:val="009B403E"/>
    <w:rsid w:val="00BE06CA"/>
    <w:rsid w:val="00CA4403"/>
    <w:rsid w:val="00E0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981C790-4C29-47DF-9BA8-3477E98F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43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5</cp:revision>
  <dcterms:created xsi:type="dcterms:W3CDTF">2024-09-13T11:21:00Z</dcterms:created>
  <dcterms:modified xsi:type="dcterms:W3CDTF">2024-09-19T14:37:00Z</dcterms:modified>
</cp:coreProperties>
</file>