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CCAA7" w14:textId="43CA65D0" w:rsidR="004422A3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542759A9" w14:textId="77777777" w:rsidR="00711A1D" w:rsidRDefault="00711A1D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4A77EF1" w14:textId="77777777" w:rsidR="004422A3" w:rsidRDefault="00266B31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Налоговики выступили в роли работодателей на молодежном форуме «Карьера. Финансы. Молодежь»</w:t>
      </w:r>
    </w:p>
    <w:p w14:paraId="28BD8F29" w14:textId="77777777" w:rsidR="00266B31" w:rsidRDefault="00266B31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B29E6CC" w14:textId="77777777" w:rsidR="00266B31" w:rsidRDefault="00266B31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6B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площадке Центра культурного развития города Грязи собралось более 800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школьников со всего района</w:t>
      </w:r>
      <w:r w:rsidR="001A75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молодежный форум </w:t>
      </w:r>
      <w:r w:rsidR="001A7598" w:rsidRPr="001A7598">
        <w:rPr>
          <w:rFonts w:ascii="Times New Roman" w:eastAsia="Times New Roman" w:hAnsi="Times New Roman" w:cs="Times New Roman"/>
          <w:sz w:val="26"/>
          <w:szCs w:val="26"/>
          <w:lang w:eastAsia="ru-RU"/>
        </w:rPr>
        <w:t>«Карьера. Финансы. Молодежь»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чтобы </w:t>
      </w:r>
      <w:r w:rsidR="001A75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узнать о разнообразных профессиях, предпринимательстве и повысить свой уровень финансовой грамотности. </w:t>
      </w:r>
    </w:p>
    <w:p w14:paraId="6187DDD9" w14:textId="77777777" w:rsidR="001A7598" w:rsidRDefault="001A7598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56C173" w14:textId="77777777" w:rsidR="001A7598" w:rsidRDefault="00A4039C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Специалисты УФНС России по Липецкой области на ярмарке работодателей рассказали о различных аспектах работы в налоговом органе</w:t>
      </w:r>
      <w:r w:rsidR="00665297">
        <w:rPr>
          <w:rFonts w:ascii="Times New Roman" w:eastAsia="Times New Roman" w:hAnsi="Times New Roman" w:cs="Times New Roman"/>
          <w:sz w:val="26"/>
          <w:szCs w:val="26"/>
          <w:lang w:eastAsia="ru-RU"/>
        </w:rPr>
        <w:t>. Учащимся было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подробно </w:t>
      </w:r>
      <w:r w:rsidR="006652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разъяснено, что включает в себя налоговый контроль, в каких направлениях работает налоговая служба. </w:t>
      </w:r>
      <w:r w:rsidR="00A01B48">
        <w:rPr>
          <w:rFonts w:ascii="Times New Roman" w:eastAsia="Times New Roman" w:hAnsi="Times New Roman" w:cs="Times New Roman"/>
          <w:sz w:val="26"/>
          <w:szCs w:val="26"/>
          <w:lang w:eastAsia="ru-RU"/>
        </w:rPr>
        <w:t>Сотрудники</w:t>
      </w:r>
      <w:r w:rsidR="006652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рассказали о том, как строится взаимодействие с налогоплательщиками, как 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>сильно ускорился и упростился процесс администрирования налогов и их уплаты в связи с внедрением цифровых технологий</w:t>
      </w:r>
      <w:r w:rsidR="003B2A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электронны</w:t>
      </w:r>
      <w:r w:rsidR="003B2A64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сервис</w:t>
      </w:r>
      <w:r w:rsidR="003B2A64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ФНС России. Они позволяют зарегистрироваться </w:t>
      </w:r>
      <w:r w:rsidR="00A01B48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01B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самозанятого или 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</w:t>
      </w:r>
      <w:r w:rsidR="00A01B4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предпр</w:t>
      </w:r>
      <w:r w:rsidR="00A01B48">
        <w:rPr>
          <w:rFonts w:ascii="Times New Roman" w:eastAsia="Times New Roman" w:hAnsi="Times New Roman" w:cs="Times New Roman"/>
          <w:sz w:val="26"/>
          <w:szCs w:val="26"/>
          <w:lang w:eastAsia="ru-RU"/>
        </w:rPr>
        <w:t>инимателя, открыть ООО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получить справку, выписку, подать декларацию, оценить налоговую нагрузку, рассчитать налог и многое другое.</w:t>
      </w:r>
      <w:r w:rsidR="006652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специалисты порекомендовали ребятам </w:t>
      </w:r>
      <w:r w:rsidR="003B2A64">
        <w:rPr>
          <w:rFonts w:ascii="Times New Roman" w:eastAsia="Times New Roman" w:hAnsi="Times New Roman" w:cs="Times New Roman"/>
          <w:sz w:val="26"/>
          <w:szCs w:val="26"/>
          <w:lang w:eastAsia="ru-RU"/>
        </w:rPr>
        <w:t>ВУЗ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>ы и образовательные направления, которые в будущем помогут устроит</w:t>
      </w:r>
      <w:r w:rsidR="00A01B48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E1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ся на государственную службу в налоговый орган. </w:t>
      </w:r>
    </w:p>
    <w:p w14:paraId="7F4816AA" w14:textId="77777777" w:rsidR="00E11CF0" w:rsidRDefault="00E11CF0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9A7950" w14:textId="77777777" w:rsidR="00E11CF0" w:rsidRDefault="00E11CF0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Школьники приняли участие в мастер-классах, проверили свои знания по финансовой грамотности, получили обратную связь от экспертов и получили ответы</w:t>
      </w:r>
      <w:r w:rsidR="00A01B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все интересующие их вопросы, касающиеся профессионального развития. </w:t>
      </w:r>
    </w:p>
    <w:p w14:paraId="402CA7C9" w14:textId="77777777" w:rsidR="001A7598" w:rsidRPr="00266B31" w:rsidRDefault="001A7598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2DACEE" w14:textId="77777777" w:rsidR="00F8488E" w:rsidRPr="008303E5" w:rsidRDefault="00F8488E" w:rsidP="00501D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7B376F" w14:textId="7A190FCF" w:rsidR="004A44BA" w:rsidRPr="00DF6D5A" w:rsidRDefault="00DF6D5A" w:rsidP="00DF6D5A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DF6D5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DF6D5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24FF"/>
    <w:multiLevelType w:val="hybridMultilevel"/>
    <w:tmpl w:val="2612D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36C86"/>
    <w:multiLevelType w:val="hybridMultilevel"/>
    <w:tmpl w:val="1DE06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2873"/>
    <w:multiLevelType w:val="hybridMultilevel"/>
    <w:tmpl w:val="12FCB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E57115"/>
    <w:multiLevelType w:val="hybridMultilevel"/>
    <w:tmpl w:val="26469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20691">
    <w:abstractNumId w:val="3"/>
  </w:num>
  <w:num w:numId="2" w16cid:durableId="41637222">
    <w:abstractNumId w:val="4"/>
  </w:num>
  <w:num w:numId="3" w16cid:durableId="1019048272">
    <w:abstractNumId w:val="5"/>
  </w:num>
  <w:num w:numId="4" w16cid:durableId="1014890769">
    <w:abstractNumId w:val="1"/>
  </w:num>
  <w:num w:numId="5" w16cid:durableId="1774471585">
    <w:abstractNumId w:val="2"/>
  </w:num>
  <w:num w:numId="6" w16cid:durableId="57150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E0A8A"/>
    <w:rsid w:val="000F123A"/>
    <w:rsid w:val="001A7598"/>
    <w:rsid w:val="001F59FA"/>
    <w:rsid w:val="0021558D"/>
    <w:rsid w:val="00246264"/>
    <w:rsid w:val="00266B31"/>
    <w:rsid w:val="00294ABB"/>
    <w:rsid w:val="002C2FB1"/>
    <w:rsid w:val="003943B0"/>
    <w:rsid w:val="003B2A64"/>
    <w:rsid w:val="003B6AAF"/>
    <w:rsid w:val="003C1C34"/>
    <w:rsid w:val="004422A3"/>
    <w:rsid w:val="004A44BA"/>
    <w:rsid w:val="00501DCA"/>
    <w:rsid w:val="00595194"/>
    <w:rsid w:val="005E3F04"/>
    <w:rsid w:val="005F1D3D"/>
    <w:rsid w:val="00620553"/>
    <w:rsid w:val="00626E89"/>
    <w:rsid w:val="006412AE"/>
    <w:rsid w:val="00665297"/>
    <w:rsid w:val="006A2AB2"/>
    <w:rsid w:val="006C2B83"/>
    <w:rsid w:val="006E16E4"/>
    <w:rsid w:val="00711A1D"/>
    <w:rsid w:val="007A39DB"/>
    <w:rsid w:val="00802885"/>
    <w:rsid w:val="008870CC"/>
    <w:rsid w:val="00996933"/>
    <w:rsid w:val="00A01B48"/>
    <w:rsid w:val="00A025E5"/>
    <w:rsid w:val="00A4039C"/>
    <w:rsid w:val="00A44435"/>
    <w:rsid w:val="00AD0C0C"/>
    <w:rsid w:val="00AF150B"/>
    <w:rsid w:val="00B37839"/>
    <w:rsid w:val="00B80BE8"/>
    <w:rsid w:val="00BA45DB"/>
    <w:rsid w:val="00C422C0"/>
    <w:rsid w:val="00C50412"/>
    <w:rsid w:val="00DA045A"/>
    <w:rsid w:val="00DB4797"/>
    <w:rsid w:val="00DF6D5A"/>
    <w:rsid w:val="00E04E53"/>
    <w:rsid w:val="00E10304"/>
    <w:rsid w:val="00E11CF0"/>
    <w:rsid w:val="00E2693E"/>
    <w:rsid w:val="00EC375B"/>
    <w:rsid w:val="00F20D51"/>
    <w:rsid w:val="00F814E8"/>
    <w:rsid w:val="00F8488E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59B6C"/>
  <w15:docId w15:val="{6619D6F4-106B-45BD-A063-BE98A366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20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76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53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7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10</cp:revision>
  <dcterms:created xsi:type="dcterms:W3CDTF">2024-11-19T08:30:00Z</dcterms:created>
  <dcterms:modified xsi:type="dcterms:W3CDTF">2024-11-28T15:09:00Z</dcterms:modified>
</cp:coreProperties>
</file>