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46AA" w14:textId="77777777" w:rsidR="00FA0EE2" w:rsidRPr="00FA0EE2" w:rsidRDefault="00FA0EE2" w:rsidP="00FA0EE2">
      <w:pPr>
        <w:pStyle w:val="rtecenter"/>
        <w:shd w:val="clear" w:color="auto" w:fill="FFFFFF"/>
        <w:spacing w:before="0" w:beforeAutospacing="0"/>
        <w:jc w:val="center"/>
        <w:rPr>
          <w:color w:val="212529"/>
          <w:sz w:val="28"/>
          <w:szCs w:val="28"/>
        </w:rPr>
      </w:pPr>
      <w:r w:rsidRPr="00FA0EE2">
        <w:rPr>
          <w:rStyle w:val="a3"/>
          <w:color w:val="212529"/>
          <w:sz w:val="28"/>
          <w:szCs w:val="28"/>
        </w:rPr>
        <w:t>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14:paraId="3A19E783" w14:textId="4CCFA4DC" w:rsidR="00FA0EE2" w:rsidRPr="00FA0EE2" w:rsidRDefault="00FA0EE2" w:rsidP="00FA0EE2">
      <w:pPr>
        <w:pStyle w:val="a4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FA0EE2">
        <w:rPr>
          <w:color w:val="212529"/>
          <w:sz w:val="28"/>
          <w:szCs w:val="28"/>
        </w:rPr>
        <w:t xml:space="preserve">В связи с отсутствием финансовых средств на цели оказания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>
        <w:rPr>
          <w:color w:val="212529"/>
          <w:sz w:val="28"/>
          <w:szCs w:val="28"/>
        </w:rPr>
        <w:t xml:space="preserve">сельское поселение </w:t>
      </w:r>
      <w:r w:rsidR="00160B4C">
        <w:rPr>
          <w:color w:val="212529"/>
          <w:sz w:val="28"/>
          <w:szCs w:val="28"/>
        </w:rPr>
        <w:t>Дубовской</w:t>
      </w:r>
      <w:r>
        <w:rPr>
          <w:color w:val="212529"/>
          <w:sz w:val="28"/>
          <w:szCs w:val="28"/>
        </w:rPr>
        <w:t xml:space="preserve"> сельсовет Добринского муниципального района</w:t>
      </w:r>
      <w:r w:rsidRPr="00FA0EE2">
        <w:rPr>
          <w:color w:val="212529"/>
          <w:sz w:val="28"/>
          <w:szCs w:val="28"/>
        </w:rPr>
        <w:t xml:space="preserve"> не име</w:t>
      </w:r>
      <w:r>
        <w:rPr>
          <w:color w:val="212529"/>
          <w:sz w:val="28"/>
          <w:szCs w:val="28"/>
        </w:rPr>
        <w:t>е</w:t>
      </w:r>
      <w:r w:rsidRPr="00FA0EE2">
        <w:rPr>
          <w:color w:val="212529"/>
          <w:sz w:val="28"/>
          <w:szCs w:val="28"/>
        </w:rPr>
        <w:t>т возможности проводить конкурсы на оказание данной поддержки.</w:t>
      </w:r>
    </w:p>
    <w:p w14:paraId="0ED35AE5" w14:textId="77777777" w:rsidR="00DF7C64" w:rsidRDefault="00DF7C64"/>
    <w:sectPr w:rsidR="00DF7C64" w:rsidSect="00DF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EE2"/>
    <w:rsid w:val="00160B4C"/>
    <w:rsid w:val="00DF7C64"/>
    <w:rsid w:val="00F56073"/>
    <w:rsid w:val="00FA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57C14"/>
  <w15:docId w15:val="{6C79A40F-C993-4E0F-AF37-B130D315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FA0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A0EE2"/>
    <w:rPr>
      <w:b/>
      <w:bCs/>
    </w:rPr>
  </w:style>
  <w:style w:type="paragraph" w:styleId="a4">
    <w:name w:val="Normal (Web)"/>
    <w:basedOn w:val="a"/>
    <w:uiPriority w:val="99"/>
    <w:semiHidden/>
    <w:unhideWhenUsed/>
    <w:rsid w:val="00FA0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2023-09-07T12:51:00Z</dcterms:created>
  <dcterms:modified xsi:type="dcterms:W3CDTF">2023-10-05T06:10:00Z</dcterms:modified>
</cp:coreProperties>
</file>