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B94" w:rsidRPr="00852B94" w:rsidRDefault="00852B94" w:rsidP="00852B94">
      <w:pPr>
        <w:shd w:val="clear" w:color="auto" w:fill="FFFFFF"/>
        <w:spacing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852B94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852B94" w:rsidRDefault="00852B94" w:rsidP="00852B9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52B9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(пункт 14 части 1 статьи 64 Федерального закона от 31 июля 2020 г. N 248-ФЗ «О государственном контроле (надзоре) </w:t>
      </w:r>
    </w:p>
    <w:p w:rsidR="00852B94" w:rsidRDefault="00852B94" w:rsidP="00852B9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52B9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 муниципальном контроле в Российской Федерации»)</w:t>
      </w:r>
    </w:p>
    <w:p w:rsidR="00852B94" w:rsidRPr="00852B94" w:rsidRDefault="00852B94" w:rsidP="00852B94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tbl>
      <w:tblPr>
        <w:tblW w:w="14864" w:type="dxa"/>
        <w:tblCellMar>
          <w:left w:w="0" w:type="dxa"/>
          <w:right w:w="0" w:type="dxa"/>
        </w:tblCellMar>
        <w:tblLook w:val="04A0"/>
      </w:tblPr>
      <w:tblGrid>
        <w:gridCol w:w="1052"/>
        <w:gridCol w:w="7304"/>
        <w:gridCol w:w="6508"/>
      </w:tblGrid>
      <w:tr w:rsidR="00852B94" w:rsidRPr="00852B94" w:rsidTr="00852B94">
        <w:trPr>
          <w:trHeight w:val="278"/>
          <w:tblHeader/>
        </w:trPr>
        <w:tc>
          <w:tcPr>
            <w:tcW w:w="1052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Pr="00852B94" w:rsidRDefault="00852B94" w:rsidP="00852B9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7304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Pr="00852B94" w:rsidRDefault="00852B94" w:rsidP="00852B9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bdr w:val="none" w:sz="0" w:space="0" w:color="auto" w:frame="1"/>
                <w:lang w:eastAsia="ru-RU"/>
              </w:rPr>
              <w:t>Наименование документа</w:t>
            </w:r>
          </w:p>
        </w:tc>
        <w:tc>
          <w:tcPr>
            <w:tcW w:w="6508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Pr="00852B94" w:rsidRDefault="00852B94" w:rsidP="00852B9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b/>
                <w:bCs/>
                <w:color w:val="3D516C"/>
                <w:sz w:val="24"/>
                <w:szCs w:val="24"/>
                <w:bdr w:val="none" w:sz="0" w:space="0" w:color="auto" w:frame="1"/>
                <w:lang w:eastAsia="ru-RU"/>
              </w:rPr>
              <w:t>Основания</w:t>
            </w:r>
          </w:p>
        </w:tc>
      </w:tr>
      <w:tr w:rsidR="00852B94" w:rsidRPr="00852B94" w:rsidTr="00852B94">
        <w:trPr>
          <w:trHeight w:val="1611"/>
        </w:trPr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1.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Документ, удостоверяющий личность лица, в отношении которого проводится проверка.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  <w:tc>
          <w:tcPr>
            <w:tcW w:w="65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Pr="00852B94" w:rsidRDefault="00852B94" w:rsidP="00852B94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</w:tc>
      </w:tr>
      <w:tr w:rsidR="00852B94" w:rsidRPr="00852B94" w:rsidTr="00852B94">
        <w:trPr>
          <w:trHeight w:val="1919"/>
        </w:trPr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2.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  <w:tc>
          <w:tcPr>
            <w:tcW w:w="65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Статья 185 Гражданского кодекса Российской Федерации.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</w:tr>
      <w:tr w:rsidR="00852B94" w:rsidRPr="00852B94" w:rsidTr="00852B94">
        <w:trPr>
          <w:trHeight w:val="1377"/>
        </w:trPr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lastRenderedPageBreak/>
              <w:t>3.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65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Статья 25 Земельного кодекса Российской Федерации.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</w:tr>
      <w:tr w:rsidR="00852B94" w:rsidRPr="00852B94" w:rsidTr="00852B94">
        <w:trPr>
          <w:trHeight w:val="2476"/>
        </w:trPr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4.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  <w:tc>
          <w:tcPr>
            <w:tcW w:w="73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Документы, подтверждающие право на объекты недвижимого имущества, расположенные на земельном участке,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  <w:tc>
          <w:tcPr>
            <w:tcW w:w="65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  <w:r w:rsidRPr="00852B94"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  <w:t>Статья 69. Федерального закона «О государственной регистрации прав на недвижимое имущество и сделок с ним» от 21.07.1997 № 122-ФЗ.</w:t>
            </w: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  <w:p w:rsidR="00852B94" w:rsidRPr="00852B94" w:rsidRDefault="00852B94" w:rsidP="00852B94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3D516C"/>
                <w:sz w:val="24"/>
                <w:szCs w:val="24"/>
                <w:lang w:eastAsia="ru-RU"/>
              </w:rPr>
            </w:pPr>
          </w:p>
        </w:tc>
      </w:tr>
    </w:tbl>
    <w:p w:rsidR="00852B94" w:rsidRDefault="00852B94" w:rsidP="00852B9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52B9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Администрация при организации и осуществлении муниципального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</w:p>
    <w:p w:rsidR="00182F47" w:rsidRPr="00852B94" w:rsidRDefault="00852B94" w:rsidP="00852B9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52B9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 апреля 2016 года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6 </w:t>
      </w:r>
      <w:r w:rsidRPr="00852B9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марта 2021 года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sectPr w:rsidR="00182F47" w:rsidRPr="00852B94" w:rsidSect="00852B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B94"/>
    <w:rsid w:val="00182F47"/>
    <w:rsid w:val="00297CD4"/>
    <w:rsid w:val="00852B94"/>
    <w:rsid w:val="00F60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797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3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8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3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6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17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2815</Characters>
  <Application>Microsoft Office Word</Application>
  <DocSecurity>0</DocSecurity>
  <Lines>23</Lines>
  <Paragraphs>6</Paragraphs>
  <ScaleCrop>false</ScaleCrop>
  <Company>Microsoft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Ольга Игоревна</dc:creator>
  <cp:lastModifiedBy>Admin</cp:lastModifiedBy>
  <cp:revision>2</cp:revision>
  <dcterms:created xsi:type="dcterms:W3CDTF">2022-03-02T08:22:00Z</dcterms:created>
  <dcterms:modified xsi:type="dcterms:W3CDTF">2022-03-02T08:22:00Z</dcterms:modified>
</cp:coreProperties>
</file>